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39" w:rsidRPr="000E101B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101B">
        <w:rPr>
          <w:rFonts w:ascii="Times New Roman" w:hAnsi="Times New Roman"/>
          <w:b/>
          <w:bCs/>
        </w:rPr>
        <w:t xml:space="preserve">ДОГОВОР </w:t>
      </w:r>
      <w:r w:rsidR="00722302">
        <w:rPr>
          <w:rFonts w:ascii="Times New Roman" w:hAnsi="Times New Roman"/>
          <w:b/>
          <w:bCs/>
        </w:rPr>
        <w:t>№</w:t>
      </w:r>
      <w:r w:rsidRPr="000E101B">
        <w:rPr>
          <w:rFonts w:ascii="Times New Roman" w:hAnsi="Times New Roman"/>
          <w:b/>
          <w:bCs/>
        </w:rPr>
        <w:t xml:space="preserve"> __</w:t>
      </w:r>
    </w:p>
    <w:p w:rsidR="00DF0D0D" w:rsidRPr="000E101B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101B">
        <w:rPr>
          <w:rFonts w:ascii="Times New Roman" w:hAnsi="Times New Roman"/>
          <w:b/>
          <w:bCs/>
        </w:rPr>
        <w:t xml:space="preserve">об </w:t>
      </w:r>
      <w:r w:rsidR="00F26936">
        <w:rPr>
          <w:rFonts w:ascii="Times New Roman" w:hAnsi="Times New Roman"/>
          <w:b/>
          <w:bCs/>
        </w:rPr>
        <w:t xml:space="preserve">оказании платных образовательных услуг </w:t>
      </w:r>
      <w:r w:rsidR="005600C6">
        <w:rPr>
          <w:rFonts w:ascii="Times New Roman" w:hAnsi="Times New Roman"/>
          <w:b/>
          <w:bCs/>
        </w:rPr>
        <w:t>на</w:t>
      </w:r>
      <w:r w:rsidR="00F26936">
        <w:rPr>
          <w:rFonts w:ascii="Times New Roman" w:hAnsi="Times New Roman"/>
          <w:b/>
          <w:bCs/>
        </w:rPr>
        <w:t xml:space="preserve"> обучени</w:t>
      </w:r>
      <w:r w:rsidR="005600C6">
        <w:rPr>
          <w:rFonts w:ascii="Times New Roman" w:hAnsi="Times New Roman"/>
          <w:b/>
          <w:bCs/>
        </w:rPr>
        <w:t>е</w:t>
      </w:r>
      <w:r w:rsidR="00F26936">
        <w:rPr>
          <w:rFonts w:ascii="Times New Roman" w:hAnsi="Times New Roman"/>
          <w:b/>
          <w:bCs/>
        </w:rPr>
        <w:t xml:space="preserve"> </w:t>
      </w:r>
      <w:r w:rsidR="00722302">
        <w:rPr>
          <w:rFonts w:ascii="Times New Roman" w:hAnsi="Times New Roman"/>
          <w:b/>
          <w:bCs/>
        </w:rPr>
        <w:t xml:space="preserve">по дополнительным </w:t>
      </w:r>
      <w:r w:rsidR="00931F57">
        <w:rPr>
          <w:rFonts w:ascii="Times New Roman" w:hAnsi="Times New Roman"/>
          <w:b/>
          <w:bCs/>
        </w:rPr>
        <w:t>профессиональным</w:t>
      </w:r>
      <w:r w:rsidR="00722302">
        <w:rPr>
          <w:rFonts w:ascii="Times New Roman" w:hAnsi="Times New Roman"/>
          <w:b/>
          <w:bCs/>
        </w:rPr>
        <w:t xml:space="preserve"> </w:t>
      </w:r>
      <w:r w:rsidR="00DF0D0D">
        <w:rPr>
          <w:rFonts w:ascii="Times New Roman" w:hAnsi="Times New Roman"/>
          <w:b/>
          <w:bCs/>
        </w:rPr>
        <w:t>программам</w:t>
      </w:r>
    </w:p>
    <w:p w:rsidR="00DE7339" w:rsidRPr="000E101B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454259" w:rsidRDefault="00DE7339" w:rsidP="004542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101B">
        <w:rPr>
          <w:rFonts w:ascii="Times New Roman" w:hAnsi="Times New Roman" w:cs="Times New Roman"/>
          <w:sz w:val="22"/>
          <w:szCs w:val="22"/>
        </w:rPr>
        <w:t xml:space="preserve">г.Липецк               </w:t>
      </w:r>
      <w:r w:rsidR="004542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454259" w:rsidRPr="000E101B">
        <w:rPr>
          <w:rFonts w:ascii="Times New Roman" w:hAnsi="Times New Roman" w:cs="Times New Roman"/>
          <w:sz w:val="22"/>
          <w:szCs w:val="22"/>
        </w:rPr>
        <w:t>"__" _____________ 20__ г.</w:t>
      </w:r>
    </w:p>
    <w:p w:rsidR="00454259" w:rsidRPr="000E101B" w:rsidRDefault="00454259" w:rsidP="004542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4259" w:rsidRDefault="00454259" w:rsidP="00C2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7B8" w:rsidRDefault="00A06FC6" w:rsidP="00BB27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Государственное о</w:t>
      </w:r>
      <w:r w:rsidR="00DE7339" w:rsidRPr="00A06FC6">
        <w:rPr>
          <w:rFonts w:ascii="Times New Roman" w:hAnsi="Times New Roman" w:cs="Times New Roman"/>
          <w:sz w:val="22"/>
          <w:szCs w:val="22"/>
        </w:rPr>
        <w:t>бл</w:t>
      </w:r>
      <w:r>
        <w:rPr>
          <w:rFonts w:ascii="Times New Roman" w:hAnsi="Times New Roman" w:cs="Times New Roman"/>
          <w:sz w:val="22"/>
          <w:szCs w:val="22"/>
        </w:rPr>
        <w:t>астное бюджетное</w:t>
      </w:r>
      <w:r w:rsidR="004431B9">
        <w:rPr>
          <w:rFonts w:ascii="Times New Roman" w:hAnsi="Times New Roman" w:cs="Times New Roman"/>
          <w:sz w:val="22"/>
          <w:szCs w:val="22"/>
        </w:rPr>
        <w:t xml:space="preserve"> учреждение </w:t>
      </w:r>
      <w:r w:rsidR="00DE7339" w:rsidRPr="00A06FC6">
        <w:rPr>
          <w:rFonts w:ascii="Times New Roman" w:hAnsi="Times New Roman" w:cs="Times New Roman"/>
          <w:sz w:val="22"/>
          <w:szCs w:val="22"/>
        </w:rPr>
        <w:t>дополнительного про</w:t>
      </w:r>
      <w:r>
        <w:rPr>
          <w:rFonts w:ascii="Times New Roman" w:hAnsi="Times New Roman" w:cs="Times New Roman"/>
          <w:sz w:val="22"/>
          <w:szCs w:val="22"/>
        </w:rPr>
        <w:t>фессионального образования</w:t>
      </w:r>
      <w:r w:rsidR="00DE7339" w:rsidRPr="000E101B">
        <w:rPr>
          <w:rFonts w:ascii="Times New Roman" w:hAnsi="Times New Roman" w:cs="Times New Roman"/>
          <w:sz w:val="22"/>
          <w:szCs w:val="22"/>
        </w:rPr>
        <w:t xml:space="preserve"> «Учебно-методический центр по образованию и повышению квалификации специалистов культуры и искусства</w:t>
      </w:r>
      <w:r w:rsidR="00DE7339" w:rsidRPr="00A06FC6">
        <w:rPr>
          <w:rFonts w:ascii="Times New Roman" w:hAnsi="Times New Roman" w:cs="Times New Roman"/>
          <w:sz w:val="22"/>
          <w:szCs w:val="22"/>
        </w:rPr>
        <w:t xml:space="preserve">» </w:t>
      </w:r>
      <w:r w:rsidR="004431B9">
        <w:rPr>
          <w:rFonts w:ascii="Times New Roman" w:hAnsi="Times New Roman" w:cs="Times New Roman"/>
          <w:sz w:val="22"/>
          <w:szCs w:val="22"/>
        </w:rPr>
        <w:t xml:space="preserve"> </w:t>
      </w:r>
      <w:r w:rsidR="00DE7339" w:rsidRPr="00A06FC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ГОБ</w:t>
      </w:r>
      <w:r w:rsidR="00DE7339" w:rsidRPr="00A06FC6">
        <w:rPr>
          <w:rFonts w:ascii="Times New Roman" w:hAnsi="Times New Roman" w:cs="Times New Roman"/>
          <w:sz w:val="22"/>
          <w:szCs w:val="22"/>
        </w:rPr>
        <w:t>У ДПО</w:t>
      </w:r>
      <w:r w:rsidR="00DE7339" w:rsidRPr="000E101B">
        <w:rPr>
          <w:rFonts w:ascii="Times New Roman" w:hAnsi="Times New Roman" w:cs="Times New Roman"/>
          <w:sz w:val="22"/>
          <w:szCs w:val="22"/>
        </w:rPr>
        <w:t xml:space="preserve"> «УМЦ по образованию и повышению квалификации»</w:t>
      </w:r>
      <w:r w:rsidR="00DE7339">
        <w:rPr>
          <w:rFonts w:ascii="Times New Roman" w:hAnsi="Times New Roman" w:cs="Times New Roman"/>
          <w:sz w:val="22"/>
          <w:szCs w:val="22"/>
        </w:rPr>
        <w:t>),</w:t>
      </w:r>
      <w:r w:rsidR="004431B9">
        <w:rPr>
          <w:rFonts w:ascii="Times New Roman" w:hAnsi="Times New Roman" w:cs="Times New Roman"/>
          <w:sz w:val="22"/>
          <w:szCs w:val="22"/>
        </w:rPr>
        <w:t xml:space="preserve"> </w:t>
      </w:r>
      <w:r w:rsidR="00DE7339">
        <w:rPr>
          <w:rFonts w:ascii="Times New Roman" w:hAnsi="Times New Roman" w:cs="Times New Roman"/>
          <w:sz w:val="22"/>
          <w:szCs w:val="22"/>
        </w:rPr>
        <w:t xml:space="preserve"> </w:t>
      </w:r>
      <w:r w:rsidR="0081305A">
        <w:rPr>
          <w:rFonts w:ascii="Times New Roman" w:hAnsi="Times New Roman" w:cs="Times New Roman"/>
          <w:sz w:val="22"/>
          <w:szCs w:val="22"/>
        </w:rPr>
        <w:t>действующее на основании Устава,</w:t>
      </w:r>
      <w:r w:rsidRPr="00A06FC6">
        <w:rPr>
          <w:rFonts w:ascii="Times New Roman" w:hAnsi="Times New Roman" w:cs="Times New Roman"/>
          <w:sz w:val="22"/>
          <w:szCs w:val="22"/>
        </w:rPr>
        <w:t xml:space="preserve"> </w:t>
      </w:r>
      <w:r w:rsidRPr="000E101B">
        <w:rPr>
          <w:rFonts w:ascii="Times New Roman" w:hAnsi="Times New Roman" w:cs="Times New Roman"/>
          <w:sz w:val="22"/>
          <w:szCs w:val="22"/>
        </w:rPr>
        <w:t>осуществляющее  образов</w:t>
      </w:r>
      <w:r>
        <w:rPr>
          <w:rFonts w:ascii="Times New Roman" w:hAnsi="Times New Roman" w:cs="Times New Roman"/>
          <w:sz w:val="22"/>
          <w:szCs w:val="22"/>
        </w:rPr>
        <w:t>ательную   деятельность</w:t>
      </w:r>
      <w:r w:rsidR="00DE7339">
        <w:rPr>
          <w:rFonts w:ascii="Times New Roman" w:hAnsi="Times New Roman" w:cs="Times New Roman"/>
          <w:sz w:val="22"/>
          <w:szCs w:val="22"/>
        </w:rPr>
        <w:t xml:space="preserve"> </w:t>
      </w:r>
      <w:r w:rsidR="00DE7339" w:rsidRPr="000E101B">
        <w:rPr>
          <w:rFonts w:ascii="Times New Roman" w:hAnsi="Times New Roman" w:cs="Times New Roman"/>
          <w:sz w:val="22"/>
          <w:szCs w:val="22"/>
        </w:rPr>
        <w:t xml:space="preserve"> на основании лицензии </w:t>
      </w:r>
      <w:r w:rsidR="004431B9">
        <w:rPr>
          <w:rFonts w:ascii="Times New Roman" w:hAnsi="Times New Roman" w:cs="Times New Roman"/>
          <w:sz w:val="22"/>
          <w:szCs w:val="22"/>
        </w:rPr>
        <w:t>от  21.12.2015г. серия 48ЛО1 №0001265 рег. №1118</w:t>
      </w:r>
      <w:r w:rsidR="00DE7339">
        <w:rPr>
          <w:rFonts w:ascii="Times New Roman" w:hAnsi="Times New Roman" w:cs="Times New Roman"/>
          <w:sz w:val="22"/>
          <w:szCs w:val="22"/>
        </w:rPr>
        <w:t>,</w:t>
      </w:r>
      <w:r w:rsidR="00DE7339" w:rsidRPr="000E101B">
        <w:rPr>
          <w:rFonts w:ascii="Times New Roman" w:hAnsi="Times New Roman" w:cs="Times New Roman"/>
          <w:sz w:val="22"/>
          <w:szCs w:val="22"/>
        </w:rPr>
        <w:t xml:space="preserve"> выданной Управлением образования и науки Липецкой области, именуемое в дальнейшем </w:t>
      </w:r>
      <w:r w:rsidR="00F60E55">
        <w:rPr>
          <w:rFonts w:ascii="Times New Roman" w:hAnsi="Times New Roman" w:cs="Times New Roman"/>
          <w:sz w:val="22"/>
          <w:szCs w:val="22"/>
        </w:rPr>
        <w:t>«</w:t>
      </w:r>
      <w:r w:rsidR="00DE7339" w:rsidRPr="000E101B">
        <w:rPr>
          <w:rFonts w:ascii="Times New Roman" w:hAnsi="Times New Roman" w:cs="Times New Roman"/>
          <w:sz w:val="22"/>
          <w:szCs w:val="22"/>
        </w:rPr>
        <w:t>Исполнитель</w:t>
      </w:r>
      <w:r w:rsidR="00F60E55">
        <w:rPr>
          <w:rFonts w:ascii="Times New Roman" w:hAnsi="Times New Roman" w:cs="Times New Roman"/>
          <w:sz w:val="22"/>
          <w:szCs w:val="22"/>
        </w:rPr>
        <w:t>»</w:t>
      </w:r>
      <w:r w:rsidR="00DE7339" w:rsidRPr="000E101B">
        <w:rPr>
          <w:rFonts w:ascii="Times New Roman" w:hAnsi="Times New Roman" w:cs="Times New Roman"/>
          <w:sz w:val="22"/>
          <w:szCs w:val="22"/>
        </w:rPr>
        <w:t>, в лице дирек</w:t>
      </w:r>
      <w:r w:rsidR="00DE7339">
        <w:rPr>
          <w:rFonts w:ascii="Times New Roman" w:hAnsi="Times New Roman" w:cs="Times New Roman"/>
          <w:sz w:val="22"/>
          <w:szCs w:val="22"/>
        </w:rPr>
        <w:t xml:space="preserve">тора </w:t>
      </w:r>
      <w:proofErr w:type="spellStart"/>
      <w:r w:rsidR="00DE7339">
        <w:rPr>
          <w:rFonts w:ascii="Times New Roman" w:hAnsi="Times New Roman" w:cs="Times New Roman"/>
          <w:sz w:val="22"/>
          <w:szCs w:val="22"/>
        </w:rPr>
        <w:t>Немцевой</w:t>
      </w:r>
      <w:proofErr w:type="spellEnd"/>
      <w:r w:rsidR="00DE7339">
        <w:rPr>
          <w:rFonts w:ascii="Times New Roman" w:hAnsi="Times New Roman" w:cs="Times New Roman"/>
          <w:sz w:val="22"/>
          <w:szCs w:val="22"/>
        </w:rPr>
        <w:t xml:space="preserve"> Веры</w:t>
      </w:r>
      <w:proofErr w:type="gramEnd"/>
      <w:r w:rsidR="00DE7339">
        <w:rPr>
          <w:rFonts w:ascii="Times New Roman" w:hAnsi="Times New Roman" w:cs="Times New Roman"/>
          <w:sz w:val="22"/>
          <w:szCs w:val="22"/>
        </w:rPr>
        <w:t xml:space="preserve"> Николаевны, </w:t>
      </w:r>
      <w:r w:rsidR="00DE7339" w:rsidRPr="000E101B">
        <w:rPr>
          <w:rFonts w:ascii="Times New Roman" w:hAnsi="Times New Roman" w:cs="Times New Roman"/>
          <w:sz w:val="22"/>
          <w:szCs w:val="22"/>
        </w:rPr>
        <w:t xml:space="preserve"> и </w:t>
      </w:r>
      <w:r w:rsidR="00BB27B8">
        <w:rPr>
          <w:rFonts w:ascii="Times New Roman" w:hAnsi="Times New Roman" w:cs="Times New Roman"/>
          <w:sz w:val="22"/>
          <w:szCs w:val="22"/>
        </w:rPr>
        <w:t>______________________</w:t>
      </w:r>
    </w:p>
    <w:p w:rsidR="00DE7339" w:rsidRDefault="00722302" w:rsidP="00C22E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_____________________________________________________________________________________, именуемый в дальнейшем «</w:t>
      </w:r>
      <w:r w:rsidR="00F60E55">
        <w:rPr>
          <w:rFonts w:ascii="Times New Roman" w:hAnsi="Times New Roman" w:cs="Times New Roman"/>
          <w:sz w:val="22"/>
          <w:szCs w:val="22"/>
        </w:rPr>
        <w:t>Обучающийся</w:t>
      </w:r>
      <w:r>
        <w:rPr>
          <w:rFonts w:ascii="Times New Roman" w:hAnsi="Times New Roman" w:cs="Times New Roman"/>
          <w:sz w:val="22"/>
          <w:szCs w:val="22"/>
        </w:rPr>
        <w:t>», с другой стороны</w:t>
      </w:r>
      <w:r w:rsidR="001D33C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E7339" w:rsidRPr="000E101B">
        <w:rPr>
          <w:rFonts w:ascii="Times New Roman" w:hAnsi="Times New Roman" w:cs="Times New Roman"/>
          <w:sz w:val="22"/>
          <w:szCs w:val="22"/>
        </w:rPr>
        <w:t>совместно именуемые Стороны, заключили настоящий Договор о нижеследующем:</w:t>
      </w:r>
    </w:p>
    <w:p w:rsidR="00DE7339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Par72"/>
      <w:bookmarkEnd w:id="0"/>
      <w:r w:rsidRPr="000E101B">
        <w:rPr>
          <w:rFonts w:ascii="Times New Roman" w:hAnsi="Times New Roman"/>
          <w:b/>
        </w:rPr>
        <w:t>1. Предмет Договора</w:t>
      </w:r>
    </w:p>
    <w:p w:rsidR="00F23BF1" w:rsidRPr="000E101B" w:rsidRDefault="00DE7339" w:rsidP="00F23B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101B">
        <w:rPr>
          <w:rFonts w:ascii="Times New Roman" w:hAnsi="Times New Roman" w:cs="Times New Roman"/>
          <w:sz w:val="22"/>
          <w:szCs w:val="22"/>
        </w:rPr>
        <w:t>1.1.  Исполнитель обязуется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3BF1">
        <w:rPr>
          <w:rFonts w:ascii="Times New Roman" w:hAnsi="Times New Roman" w:cs="Times New Roman"/>
          <w:sz w:val="22"/>
          <w:szCs w:val="22"/>
        </w:rPr>
        <w:t xml:space="preserve">предоставить образовательную услугу,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BF1" w:rsidRPr="000E101B">
        <w:rPr>
          <w:rFonts w:ascii="Times New Roman" w:hAnsi="Times New Roman" w:cs="Times New Roman"/>
          <w:sz w:val="22"/>
          <w:szCs w:val="22"/>
        </w:rPr>
        <w:t xml:space="preserve">а   </w:t>
      </w:r>
      <w:r w:rsidR="00BB27B8">
        <w:rPr>
          <w:rFonts w:ascii="Times New Roman" w:hAnsi="Times New Roman" w:cs="Times New Roman"/>
          <w:sz w:val="22"/>
          <w:szCs w:val="22"/>
        </w:rPr>
        <w:t>Обучающийся</w:t>
      </w:r>
      <w:r w:rsidR="00F23BF1" w:rsidRPr="000E101B">
        <w:rPr>
          <w:rFonts w:ascii="Times New Roman" w:hAnsi="Times New Roman" w:cs="Times New Roman"/>
          <w:sz w:val="22"/>
          <w:szCs w:val="22"/>
        </w:rPr>
        <w:t xml:space="preserve"> обязуется оплатить </w:t>
      </w:r>
      <w:r w:rsidR="00F23BF1">
        <w:rPr>
          <w:rFonts w:ascii="Times New Roman" w:hAnsi="Times New Roman" w:cs="Times New Roman"/>
          <w:sz w:val="22"/>
          <w:szCs w:val="22"/>
        </w:rPr>
        <w:t xml:space="preserve">образовательную услугу по предоставлению </w:t>
      </w:r>
      <w:proofErr w:type="gramStart"/>
      <w:r w:rsidR="00F60E55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="0076736E">
        <w:rPr>
          <w:rFonts w:ascii="Times New Roman" w:hAnsi="Times New Roman" w:cs="Times New Roman"/>
          <w:sz w:val="22"/>
          <w:szCs w:val="22"/>
        </w:rPr>
        <w:t xml:space="preserve"> по</w:t>
      </w:r>
      <w:r w:rsidR="00F60E55">
        <w:rPr>
          <w:rFonts w:ascii="Times New Roman" w:hAnsi="Times New Roman" w:cs="Times New Roman"/>
          <w:sz w:val="22"/>
          <w:szCs w:val="22"/>
        </w:rPr>
        <w:t xml:space="preserve"> дополнительной профессиональной программ</w:t>
      </w:r>
      <w:r w:rsidR="0076736E">
        <w:rPr>
          <w:rFonts w:ascii="Times New Roman" w:hAnsi="Times New Roman" w:cs="Times New Roman"/>
          <w:sz w:val="22"/>
          <w:szCs w:val="22"/>
        </w:rPr>
        <w:t>е</w:t>
      </w:r>
      <w:r w:rsidR="00F60E55">
        <w:rPr>
          <w:rFonts w:ascii="Times New Roman" w:hAnsi="Times New Roman" w:cs="Times New Roman"/>
          <w:sz w:val="22"/>
          <w:szCs w:val="22"/>
        </w:rPr>
        <w:t xml:space="preserve"> повышения квалификации </w:t>
      </w:r>
      <w:r w:rsidR="00526D10">
        <w:rPr>
          <w:rFonts w:ascii="Times New Roman" w:hAnsi="Times New Roman" w:cs="Times New Roman"/>
          <w:sz w:val="22"/>
          <w:szCs w:val="22"/>
        </w:rPr>
        <w:t xml:space="preserve"> </w:t>
      </w:r>
      <w:r w:rsidR="00D1125B">
        <w:rPr>
          <w:rFonts w:ascii="Times New Roman" w:hAnsi="Times New Roman" w:cs="Times New Roman"/>
          <w:b/>
          <w:i/>
          <w:color w:val="0070C0"/>
          <w:sz w:val="22"/>
          <w:szCs w:val="22"/>
          <w:u w:val="single"/>
        </w:rPr>
        <w:t>___________________________________________________________________________________</w:t>
      </w:r>
      <w:r w:rsidR="00F60E55">
        <w:rPr>
          <w:rFonts w:ascii="Times New Roman" w:hAnsi="Times New Roman" w:cs="Times New Roman"/>
          <w:sz w:val="22"/>
          <w:szCs w:val="22"/>
        </w:rPr>
        <w:t xml:space="preserve"> утвержденной Исполнителем  самостоятельно</w:t>
      </w:r>
      <w:r w:rsidR="00526D10">
        <w:rPr>
          <w:rFonts w:ascii="Times New Roman" w:hAnsi="Times New Roman" w:cs="Times New Roman"/>
          <w:sz w:val="22"/>
          <w:szCs w:val="22"/>
        </w:rPr>
        <w:t>,</w:t>
      </w:r>
      <w:r w:rsidR="0076736E" w:rsidRPr="0076736E">
        <w:rPr>
          <w:rFonts w:ascii="Times New Roman" w:hAnsi="Times New Roman" w:cs="Times New Roman"/>
          <w:sz w:val="22"/>
          <w:szCs w:val="22"/>
        </w:rPr>
        <w:t xml:space="preserve"> </w:t>
      </w:r>
      <w:r w:rsidR="0076736E">
        <w:rPr>
          <w:rFonts w:ascii="Times New Roman" w:hAnsi="Times New Roman" w:cs="Times New Roman"/>
          <w:sz w:val="22"/>
          <w:szCs w:val="22"/>
        </w:rPr>
        <w:t>по очной форме обучения</w:t>
      </w:r>
      <w:r w:rsidR="00F60E55">
        <w:rPr>
          <w:rFonts w:ascii="Times New Roman" w:hAnsi="Times New Roman" w:cs="Times New Roman"/>
          <w:sz w:val="22"/>
          <w:szCs w:val="22"/>
        </w:rPr>
        <w:t>.</w:t>
      </w:r>
    </w:p>
    <w:p w:rsidR="00DE7339" w:rsidRPr="000E101B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0E101B">
        <w:rPr>
          <w:rFonts w:ascii="Times New Roman" w:hAnsi="Times New Roman"/>
        </w:rPr>
        <w:t xml:space="preserve">1.3. Срок освоения образовательной программы на момент подписания Договора составляет </w:t>
      </w:r>
      <w:r w:rsidR="00F23BF1">
        <w:rPr>
          <w:rFonts w:ascii="Times New Roman" w:hAnsi="Times New Roman"/>
        </w:rPr>
        <w:t xml:space="preserve">72 </w:t>
      </w:r>
      <w:proofErr w:type="gramStart"/>
      <w:r w:rsidR="0076736E">
        <w:rPr>
          <w:rFonts w:ascii="Times New Roman" w:hAnsi="Times New Roman"/>
        </w:rPr>
        <w:t>учебных</w:t>
      </w:r>
      <w:proofErr w:type="gramEnd"/>
      <w:r w:rsidR="0076736E">
        <w:rPr>
          <w:rFonts w:ascii="Times New Roman" w:hAnsi="Times New Roman"/>
        </w:rPr>
        <w:t xml:space="preserve"> </w:t>
      </w:r>
      <w:r w:rsidR="00F23BF1">
        <w:rPr>
          <w:rFonts w:ascii="Times New Roman" w:hAnsi="Times New Roman"/>
        </w:rPr>
        <w:t>часа</w:t>
      </w:r>
      <w:r w:rsidR="00F60E55">
        <w:rPr>
          <w:rFonts w:ascii="Times New Roman" w:hAnsi="Times New Roman"/>
        </w:rPr>
        <w:t>.</w:t>
      </w:r>
    </w:p>
    <w:p w:rsidR="00DE7339" w:rsidRPr="000E101B" w:rsidRDefault="00DE7339" w:rsidP="00C22ED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E101B">
        <w:rPr>
          <w:rFonts w:ascii="Times New Roman" w:hAnsi="Times New Roman" w:cs="Times New Roman"/>
          <w:sz w:val="22"/>
          <w:szCs w:val="22"/>
        </w:rPr>
        <w:t xml:space="preserve">1.4. После освоения </w:t>
      </w:r>
      <w:r w:rsidR="008964F4">
        <w:rPr>
          <w:rFonts w:ascii="Times New Roman" w:hAnsi="Times New Roman" w:cs="Times New Roman"/>
          <w:sz w:val="22"/>
          <w:szCs w:val="22"/>
        </w:rPr>
        <w:t>Обучающимся</w:t>
      </w:r>
      <w:r w:rsidRPr="000E101B">
        <w:rPr>
          <w:rFonts w:ascii="Times New Roman" w:hAnsi="Times New Roman" w:cs="Times New Roman"/>
          <w:sz w:val="22"/>
          <w:szCs w:val="22"/>
        </w:rPr>
        <w:t xml:space="preserve"> образовательной программы (в </w:t>
      </w:r>
      <w:r w:rsidR="0076736E">
        <w:rPr>
          <w:rFonts w:ascii="Times New Roman" w:hAnsi="Times New Roman" w:cs="Times New Roman"/>
          <w:sz w:val="22"/>
          <w:szCs w:val="22"/>
        </w:rPr>
        <w:t>объеме</w:t>
      </w:r>
      <w:r w:rsidRPr="000E101B">
        <w:rPr>
          <w:rFonts w:ascii="Times New Roman" w:hAnsi="Times New Roman" w:cs="Times New Roman"/>
          <w:sz w:val="22"/>
          <w:szCs w:val="22"/>
        </w:rPr>
        <w:t xml:space="preserve"> 72 учебных часов) и успешного прохождения итоговой аттестации </w:t>
      </w:r>
      <w:r w:rsidR="00F60E55">
        <w:rPr>
          <w:rFonts w:ascii="Times New Roman" w:hAnsi="Times New Roman" w:cs="Times New Roman"/>
          <w:sz w:val="22"/>
          <w:szCs w:val="22"/>
        </w:rPr>
        <w:t>ему</w:t>
      </w:r>
      <w:r w:rsidRPr="000E101B">
        <w:rPr>
          <w:rFonts w:ascii="Times New Roman" w:hAnsi="Times New Roman" w:cs="Times New Roman"/>
          <w:sz w:val="22"/>
          <w:szCs w:val="22"/>
        </w:rPr>
        <w:t xml:space="preserve"> выдается </w:t>
      </w:r>
      <w:r w:rsidR="00F60E55">
        <w:rPr>
          <w:rFonts w:ascii="Times New Roman" w:hAnsi="Times New Roman" w:cs="Times New Roman"/>
          <w:sz w:val="22"/>
          <w:szCs w:val="22"/>
        </w:rPr>
        <w:t xml:space="preserve">документ установленного образца – </w:t>
      </w:r>
      <w:r w:rsidRPr="004431B9">
        <w:rPr>
          <w:rFonts w:ascii="Times New Roman" w:hAnsi="Times New Roman" w:cs="Times New Roman"/>
          <w:sz w:val="22"/>
          <w:szCs w:val="22"/>
        </w:rPr>
        <w:t>Удостоверение</w:t>
      </w:r>
      <w:r w:rsidR="00F60E55">
        <w:rPr>
          <w:rFonts w:ascii="Times New Roman" w:hAnsi="Times New Roman" w:cs="Times New Roman"/>
          <w:sz w:val="22"/>
          <w:szCs w:val="22"/>
        </w:rPr>
        <w:t xml:space="preserve"> </w:t>
      </w:r>
      <w:r w:rsidRPr="004431B9">
        <w:rPr>
          <w:rFonts w:ascii="Times New Roman" w:hAnsi="Times New Roman" w:cs="Times New Roman"/>
          <w:sz w:val="22"/>
          <w:szCs w:val="22"/>
        </w:rPr>
        <w:t>о прохождени</w:t>
      </w:r>
      <w:r w:rsidR="004431B9">
        <w:rPr>
          <w:rFonts w:ascii="Times New Roman" w:hAnsi="Times New Roman" w:cs="Times New Roman"/>
          <w:sz w:val="22"/>
          <w:szCs w:val="22"/>
        </w:rPr>
        <w:t>и курсов повышения квалификации</w:t>
      </w:r>
      <w:r w:rsidRPr="004431B9">
        <w:rPr>
          <w:rFonts w:ascii="Times New Roman" w:hAnsi="Times New Roman" w:cs="Times New Roman"/>
          <w:sz w:val="22"/>
          <w:szCs w:val="22"/>
        </w:rPr>
        <w:t>.</w:t>
      </w:r>
    </w:p>
    <w:p w:rsidR="00DE7339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" w:name="Par96"/>
      <w:bookmarkEnd w:id="1"/>
      <w:r w:rsidRPr="000E101B">
        <w:rPr>
          <w:rFonts w:ascii="Times New Roman" w:hAnsi="Times New Roman"/>
          <w:b/>
        </w:rPr>
        <w:t xml:space="preserve">2. Права и Обязанности Исполнителя и </w:t>
      </w:r>
      <w:r w:rsidR="00F60E55">
        <w:rPr>
          <w:rFonts w:ascii="Times New Roman" w:hAnsi="Times New Roman"/>
          <w:b/>
        </w:rPr>
        <w:t>Обучающегося</w:t>
      </w:r>
    </w:p>
    <w:p w:rsidR="00DE7339" w:rsidRPr="0097140E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97140E">
        <w:rPr>
          <w:rFonts w:ascii="Times New Roman" w:hAnsi="Times New Roman"/>
        </w:rPr>
        <w:t>2.1. Исполнитель вправе:</w:t>
      </w:r>
    </w:p>
    <w:p w:rsidR="00DE7339" w:rsidRPr="0097140E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97140E">
        <w:rPr>
          <w:rFonts w:ascii="Times New Roman" w:hAnsi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F60E55" w:rsidRPr="0097140E">
        <w:rPr>
          <w:rFonts w:ascii="Times New Roman" w:hAnsi="Times New Roman"/>
        </w:rPr>
        <w:t>Обучающегося</w:t>
      </w:r>
      <w:r w:rsidRPr="0097140E">
        <w:rPr>
          <w:rFonts w:ascii="Times New Roman" w:hAnsi="Times New Roman"/>
        </w:rPr>
        <w:t>.</w:t>
      </w:r>
    </w:p>
    <w:p w:rsidR="00875D91" w:rsidRPr="0097140E" w:rsidRDefault="007041C8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97140E">
        <w:rPr>
          <w:rFonts w:ascii="Times New Roman" w:hAnsi="Times New Roman"/>
        </w:rPr>
        <w:t xml:space="preserve">2.1.2. Применять к </w:t>
      </w:r>
      <w:proofErr w:type="gramStart"/>
      <w:r w:rsidR="008964F4" w:rsidRPr="0097140E">
        <w:rPr>
          <w:rFonts w:ascii="Times New Roman" w:hAnsi="Times New Roman"/>
        </w:rPr>
        <w:t>Обучающемуся</w:t>
      </w:r>
      <w:proofErr w:type="gramEnd"/>
      <w:r w:rsidRPr="0097140E">
        <w:rPr>
          <w:rFonts w:ascii="Times New Roman" w:hAnsi="Times New Roman"/>
        </w:rPr>
        <w:t xml:space="preserve"> меры поощрения  и меры дисциплинарного взыскания в соответствии законодательства РФ, учредительными документами Исполнителя, настоящим Договором и локальными нормативными актами Исполнителя.</w:t>
      </w:r>
      <w:r w:rsidR="00875D91" w:rsidRPr="0097140E">
        <w:rPr>
          <w:sz w:val="24"/>
          <w:szCs w:val="24"/>
        </w:rPr>
        <w:t xml:space="preserve"> </w:t>
      </w:r>
    </w:p>
    <w:p w:rsidR="007041C8" w:rsidRPr="0097140E" w:rsidRDefault="00875D91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97140E">
        <w:rPr>
          <w:sz w:val="24"/>
          <w:szCs w:val="24"/>
        </w:rPr>
        <w:t>2</w:t>
      </w:r>
      <w:r w:rsidRPr="0097140E">
        <w:rPr>
          <w:rFonts w:ascii="Times New Roman" w:hAnsi="Times New Roman"/>
          <w:sz w:val="24"/>
          <w:szCs w:val="24"/>
        </w:rPr>
        <w:t>.1.3. Привлекать соисполнителей к исполнению Договора.</w:t>
      </w:r>
    </w:p>
    <w:p w:rsidR="007041C8" w:rsidRDefault="00875D91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97140E">
        <w:rPr>
          <w:rFonts w:ascii="Times New Roman" w:hAnsi="Times New Roman"/>
        </w:rPr>
        <w:t xml:space="preserve">2.2. </w:t>
      </w:r>
      <w:proofErr w:type="gramStart"/>
      <w:r w:rsidR="00BB27B8" w:rsidRPr="0097140E">
        <w:rPr>
          <w:rFonts w:ascii="Times New Roman" w:hAnsi="Times New Roman"/>
        </w:rPr>
        <w:t>Обучающийся</w:t>
      </w:r>
      <w:proofErr w:type="gramEnd"/>
      <w:r w:rsidRPr="0097140E">
        <w:rPr>
          <w:rFonts w:ascii="Times New Roman" w:hAnsi="Times New Roman"/>
        </w:rPr>
        <w:t xml:space="preserve"> вправе</w:t>
      </w:r>
      <w:r w:rsidR="00526D10" w:rsidRPr="0097140E">
        <w:rPr>
          <w:rFonts w:ascii="Times New Roman" w:hAnsi="Times New Roman"/>
        </w:rPr>
        <w:t xml:space="preserve"> п</w:t>
      </w:r>
      <w:r w:rsidR="007041C8" w:rsidRPr="0097140E">
        <w:rPr>
          <w:rFonts w:ascii="Times New Roman" w:hAnsi="Times New Roman"/>
        </w:rPr>
        <w:t>олучать информацию от Исполнителя по вопросам организации и обеспечения надлежащего предоставления</w:t>
      </w:r>
      <w:r w:rsidR="007041C8">
        <w:rPr>
          <w:rFonts w:ascii="Times New Roman" w:hAnsi="Times New Roman"/>
        </w:rPr>
        <w:t xml:space="preserve"> услуг, предусмотренных разделом 1 настоящего Договора.</w:t>
      </w:r>
    </w:p>
    <w:p w:rsidR="0040328E" w:rsidRDefault="0040328E" w:rsidP="0040328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63990">
        <w:rPr>
          <w:rFonts w:ascii="Times New Roman" w:hAnsi="Times New Roman"/>
        </w:rPr>
        <w:t>.3</w:t>
      </w:r>
      <w:r w:rsidR="00BB27B8">
        <w:rPr>
          <w:rFonts w:ascii="Times New Roman" w:hAnsi="Times New Roman"/>
        </w:rPr>
        <w:t>.</w:t>
      </w:r>
      <w:r w:rsidR="00BA26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8964F4" w:rsidRPr="00BB27B8">
        <w:rPr>
          <w:rFonts w:ascii="Times New Roman" w:hAnsi="Times New Roman"/>
        </w:rPr>
        <w:t>Обучающемуся</w:t>
      </w:r>
      <w:r>
        <w:rPr>
          <w:rFonts w:ascii="Times New Roman" w:hAnsi="Times New Roman"/>
        </w:rPr>
        <w:t xml:space="preserve"> предоставляются академические права в соответствии с частью 1 статьи 34 Федерального закона  от 29 декабря 2012 г. № 273-ФЗ «Об образ</w:t>
      </w:r>
      <w:r w:rsidR="00BB27B8">
        <w:rPr>
          <w:rFonts w:ascii="Times New Roman" w:hAnsi="Times New Roman"/>
        </w:rPr>
        <w:t>овании в Российской Федерации»</w:t>
      </w:r>
      <w:r w:rsidR="00C63990">
        <w:rPr>
          <w:rFonts w:ascii="Times New Roman" w:hAnsi="Times New Roman"/>
        </w:rPr>
        <w:t xml:space="preserve">. </w:t>
      </w:r>
      <w:r w:rsidR="00F60E55">
        <w:rPr>
          <w:rFonts w:ascii="Times New Roman" w:hAnsi="Times New Roman"/>
        </w:rPr>
        <w:t>Обучающийся</w:t>
      </w:r>
      <w:r>
        <w:rPr>
          <w:rFonts w:ascii="Times New Roman" w:hAnsi="Times New Roman"/>
        </w:rPr>
        <w:t xml:space="preserve"> также вправе:</w:t>
      </w:r>
    </w:p>
    <w:p w:rsidR="0040328E" w:rsidRDefault="00C63990" w:rsidP="0040328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2.3.1.  </w:t>
      </w:r>
      <w:r w:rsidR="0040328E" w:rsidRPr="000E101B">
        <w:rPr>
          <w:rFonts w:ascii="Times New Roman" w:hAnsi="Times New Roman"/>
        </w:rPr>
        <w:t>Обращаться к Исполнителю по вопросам, касающимся образовательного процесса.</w:t>
      </w:r>
    </w:p>
    <w:p w:rsidR="00DE7339" w:rsidRDefault="0040328E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0E101B">
        <w:rPr>
          <w:rFonts w:ascii="Times New Roman" w:hAnsi="Times New Roman"/>
        </w:rPr>
        <w:t>2.3.</w:t>
      </w:r>
      <w:r w:rsidR="00C63990">
        <w:rPr>
          <w:rFonts w:ascii="Times New Roman" w:hAnsi="Times New Roman"/>
        </w:rPr>
        <w:t>2</w:t>
      </w:r>
      <w:r w:rsidRPr="000E101B">
        <w:rPr>
          <w:rFonts w:ascii="Times New Roman" w:hAnsi="Times New Roman"/>
        </w:rPr>
        <w:t xml:space="preserve">. </w:t>
      </w:r>
      <w:r w:rsidR="00DE7339" w:rsidRPr="000E101B">
        <w:rPr>
          <w:rFonts w:ascii="Times New Roman" w:hAnsi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73447" w:rsidRPr="000E101B" w:rsidRDefault="00D73447" w:rsidP="00D7344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 w:rsidR="00C63990">
        <w:rPr>
          <w:rFonts w:ascii="Times New Roman" w:hAnsi="Times New Roman"/>
        </w:rPr>
        <w:t>3</w:t>
      </w:r>
      <w:r>
        <w:rPr>
          <w:rFonts w:ascii="Times New Roman" w:hAnsi="Times New Roma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E7339" w:rsidRDefault="0040328E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 w:rsidR="00C6399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DE7339" w:rsidRPr="000E101B">
        <w:rPr>
          <w:rFonts w:ascii="Times New Roman" w:hAnsi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328E" w:rsidRDefault="0040328E" w:rsidP="003E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40328E">
        <w:rPr>
          <w:rFonts w:ascii="Times New Roman" w:hAnsi="Times New Roman"/>
          <w:b/>
        </w:rPr>
        <w:t xml:space="preserve">3. Обязанности Исполнителя и </w:t>
      </w:r>
      <w:r w:rsidR="00F60E55">
        <w:rPr>
          <w:rFonts w:ascii="Times New Roman" w:hAnsi="Times New Roman"/>
          <w:b/>
        </w:rPr>
        <w:t>Обучающегося</w:t>
      </w:r>
    </w:p>
    <w:p w:rsidR="00DE7339" w:rsidRPr="0097140E" w:rsidRDefault="0040328E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Times New Roman" w:hAnsi="Times New Roman"/>
        </w:rPr>
      </w:pPr>
      <w:bookmarkStart w:id="2" w:name="Par109"/>
      <w:bookmarkEnd w:id="2"/>
      <w:r w:rsidRPr="0097140E">
        <w:rPr>
          <w:rFonts w:ascii="Times New Roman" w:hAnsi="Times New Roman"/>
        </w:rPr>
        <w:t>3.1</w:t>
      </w:r>
      <w:r w:rsidR="00DE7339" w:rsidRPr="0097140E">
        <w:rPr>
          <w:rFonts w:ascii="Times New Roman" w:hAnsi="Times New Roman"/>
        </w:rPr>
        <w:t>. Исполнитель обязан:</w:t>
      </w:r>
    </w:p>
    <w:p w:rsidR="00DE7339" w:rsidRDefault="003E7EA5" w:rsidP="00C22ED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</w:t>
      </w:r>
      <w:r w:rsidR="00DE7339" w:rsidRPr="000E101B">
        <w:rPr>
          <w:rFonts w:ascii="Times New Roman" w:hAnsi="Times New Roman" w:cs="Times New Roman"/>
          <w:sz w:val="22"/>
          <w:szCs w:val="22"/>
        </w:rPr>
        <w:t>.</w:t>
      </w:r>
      <w:r w:rsidR="008964F4" w:rsidRPr="008964F4">
        <w:rPr>
          <w:rFonts w:ascii="Times New Roman" w:hAnsi="Times New Roman" w:cs="Times New Roman"/>
          <w:sz w:val="22"/>
          <w:szCs w:val="22"/>
        </w:rPr>
        <w:t xml:space="preserve"> </w:t>
      </w:r>
      <w:r w:rsidR="008964F4">
        <w:rPr>
          <w:rFonts w:ascii="Times New Roman" w:hAnsi="Times New Roman" w:cs="Times New Roman"/>
          <w:sz w:val="22"/>
          <w:szCs w:val="22"/>
        </w:rPr>
        <w:t>На основании заявления з</w:t>
      </w:r>
      <w:r w:rsidR="00DE7339" w:rsidRPr="000E101B">
        <w:rPr>
          <w:rFonts w:ascii="Times New Roman" w:hAnsi="Times New Roman" w:cs="Times New Roman"/>
          <w:sz w:val="22"/>
          <w:szCs w:val="22"/>
        </w:rPr>
        <w:t xml:space="preserve">ачислить </w:t>
      </w:r>
      <w:r w:rsidR="00F60E55">
        <w:rPr>
          <w:rFonts w:ascii="Times New Roman" w:hAnsi="Times New Roman" w:cs="Times New Roman"/>
          <w:sz w:val="22"/>
          <w:szCs w:val="22"/>
        </w:rPr>
        <w:t>Обучающегося</w:t>
      </w:r>
      <w:r w:rsidR="00DE7339" w:rsidRPr="000E101B">
        <w:rPr>
          <w:rFonts w:ascii="Times New Roman" w:hAnsi="Times New Roman" w:cs="Times New Roman"/>
          <w:sz w:val="22"/>
          <w:szCs w:val="22"/>
        </w:rPr>
        <w:t xml:space="preserve">, </w:t>
      </w:r>
      <w:r w:rsidR="0040328E">
        <w:rPr>
          <w:rFonts w:ascii="Times New Roman" w:hAnsi="Times New Roman" w:cs="Times New Roman"/>
          <w:sz w:val="22"/>
          <w:szCs w:val="22"/>
        </w:rPr>
        <w:t>выполнившего установленные законодательством Российской Федерации, учредительными документами, локальными нормативными актами Исполнителя</w:t>
      </w:r>
      <w:r>
        <w:rPr>
          <w:rFonts w:ascii="Times New Roman" w:hAnsi="Times New Roman" w:cs="Times New Roman"/>
          <w:sz w:val="22"/>
          <w:szCs w:val="22"/>
        </w:rPr>
        <w:t xml:space="preserve"> условия приема</w:t>
      </w:r>
      <w:r w:rsidR="00C6399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 качестве </w:t>
      </w:r>
      <w:r w:rsidR="008964F4">
        <w:rPr>
          <w:rFonts w:ascii="Times New Roman" w:hAnsi="Times New Roman" w:cs="Times New Roman"/>
          <w:sz w:val="22"/>
          <w:szCs w:val="22"/>
        </w:rPr>
        <w:t>Слушателя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E7339" w:rsidRPr="000E101B">
        <w:rPr>
          <w:rFonts w:ascii="Times New Roman" w:hAnsi="Times New Roman" w:cs="Times New Roman"/>
          <w:sz w:val="22"/>
          <w:szCs w:val="22"/>
        </w:rPr>
        <w:t xml:space="preserve"> </w:t>
      </w:r>
      <w:r w:rsidR="00526D10">
        <w:rPr>
          <w:rFonts w:ascii="Times New Roman" w:hAnsi="Times New Roman" w:cs="Times New Roman"/>
          <w:sz w:val="22"/>
          <w:szCs w:val="22"/>
        </w:rPr>
        <w:t>курсов повышения квалификации.</w:t>
      </w:r>
      <w:r w:rsidR="00DE7339" w:rsidRPr="000E10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6F25" w:rsidRDefault="00726F25" w:rsidP="00726F25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4"/>
          <w:szCs w:val="24"/>
        </w:rPr>
      </w:pPr>
      <w:r>
        <w:rPr>
          <w:sz w:val="22"/>
          <w:szCs w:val="22"/>
        </w:rPr>
        <w:t xml:space="preserve">         </w:t>
      </w:r>
      <w:r w:rsidR="00CA137F">
        <w:rPr>
          <w:sz w:val="22"/>
          <w:szCs w:val="22"/>
        </w:rPr>
        <w:t xml:space="preserve"> </w:t>
      </w:r>
      <w:r w:rsidR="003E7EA5">
        <w:rPr>
          <w:b w:val="0"/>
          <w:sz w:val="22"/>
          <w:szCs w:val="22"/>
        </w:rPr>
        <w:t>3.1.2</w:t>
      </w:r>
      <w:r w:rsidRPr="00CA137F">
        <w:rPr>
          <w:b w:val="0"/>
          <w:sz w:val="22"/>
          <w:szCs w:val="22"/>
        </w:rPr>
        <w:t>.</w:t>
      </w:r>
      <w:r w:rsidRPr="004431B9">
        <w:rPr>
          <w:b w:val="0"/>
          <w:sz w:val="24"/>
          <w:szCs w:val="24"/>
        </w:rPr>
        <w:t xml:space="preserve">  </w:t>
      </w:r>
      <w:proofErr w:type="gramStart"/>
      <w:r w:rsidRPr="004431B9">
        <w:rPr>
          <w:b w:val="0"/>
          <w:sz w:val="24"/>
          <w:szCs w:val="24"/>
        </w:rPr>
        <w:t xml:space="preserve">Довести до </w:t>
      </w:r>
      <w:r w:rsidR="00BB27B8">
        <w:rPr>
          <w:b w:val="0"/>
          <w:sz w:val="24"/>
          <w:szCs w:val="24"/>
        </w:rPr>
        <w:t>Обучающегося</w:t>
      </w:r>
      <w:r w:rsidRPr="004431B9">
        <w:rPr>
          <w:b w:val="0"/>
          <w:sz w:val="24"/>
          <w:szCs w:val="24"/>
        </w:rPr>
        <w:t xml:space="preserve"> информацию, содержащую сведения о предоставлении   платных образовательных услуг в порядке и объеме, которые </w:t>
      </w:r>
      <w:r w:rsidRPr="004431B9">
        <w:rPr>
          <w:b w:val="0"/>
          <w:sz w:val="24"/>
          <w:szCs w:val="24"/>
        </w:rPr>
        <w:lastRenderedPageBreak/>
        <w:t xml:space="preserve">предусмотрены Законом Российской Федерации </w:t>
      </w:r>
      <w:r w:rsidRPr="004431B9">
        <w:rPr>
          <w:b w:val="0"/>
          <w:color w:val="333333"/>
          <w:sz w:val="24"/>
          <w:szCs w:val="24"/>
        </w:rPr>
        <w:t>от 07.02.1992 N 2300-1</w:t>
      </w:r>
      <w:r w:rsidRPr="004431B9">
        <w:rPr>
          <w:b w:val="0"/>
          <w:sz w:val="24"/>
          <w:szCs w:val="24"/>
        </w:rPr>
        <w:t xml:space="preserve"> «О защите прав потребителей» и Федеральным законом </w:t>
      </w:r>
      <w:r w:rsidRPr="004431B9">
        <w:rPr>
          <w:b w:val="0"/>
          <w:color w:val="22272F"/>
          <w:sz w:val="24"/>
          <w:szCs w:val="24"/>
        </w:rPr>
        <w:t xml:space="preserve">от 29 декабря 2012 г. </w:t>
      </w:r>
      <w:r w:rsidR="003E7EA5">
        <w:rPr>
          <w:b w:val="0"/>
          <w:color w:val="22272F"/>
          <w:sz w:val="24"/>
          <w:szCs w:val="24"/>
        </w:rPr>
        <w:t>№</w:t>
      </w:r>
      <w:r w:rsidRPr="004431B9">
        <w:rPr>
          <w:b w:val="0"/>
          <w:color w:val="22272F"/>
          <w:sz w:val="24"/>
          <w:szCs w:val="24"/>
        </w:rPr>
        <w:t xml:space="preserve"> 273-ФЗ</w:t>
      </w:r>
      <w:r w:rsidRPr="004431B9">
        <w:t xml:space="preserve"> </w:t>
      </w:r>
      <w:r w:rsidRPr="004431B9">
        <w:rPr>
          <w:b w:val="0"/>
          <w:sz w:val="24"/>
          <w:szCs w:val="24"/>
        </w:rPr>
        <w:t>«Об образовании в Российской Федерации» (согласно п. 10 постановления Правительства РФ № 706 от 15.08.13 г.).</w:t>
      </w:r>
      <w:proofErr w:type="gramEnd"/>
    </w:p>
    <w:p w:rsidR="00DE7339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DE7339" w:rsidRPr="000E101B">
        <w:rPr>
          <w:rFonts w:ascii="Times New Roman" w:hAnsi="Times New Roman"/>
        </w:rPr>
        <w:t>.</w:t>
      </w:r>
      <w:r w:rsidR="00726F25">
        <w:rPr>
          <w:rFonts w:ascii="Times New Roman" w:hAnsi="Times New Roman"/>
        </w:rPr>
        <w:t>3</w:t>
      </w:r>
      <w:r w:rsidR="00DE7339" w:rsidRPr="000E101B">
        <w:rPr>
          <w:rFonts w:ascii="Times New Roman" w:hAnsi="Times New Roman"/>
        </w:rPr>
        <w:t xml:space="preserve">. Организовать и обеспечить надлежащее предоставление </w:t>
      </w:r>
      <w:r w:rsidR="0076736E">
        <w:rPr>
          <w:rFonts w:ascii="Times New Roman" w:hAnsi="Times New Roman"/>
        </w:rPr>
        <w:t xml:space="preserve">образовательных </w:t>
      </w:r>
      <w:r w:rsidR="00DE7339" w:rsidRPr="000E101B">
        <w:rPr>
          <w:rFonts w:ascii="Times New Roman" w:hAnsi="Times New Roman"/>
        </w:rPr>
        <w:t xml:space="preserve">услуг, предусмотренных </w:t>
      </w:r>
      <w:hyperlink w:anchor="Par72" w:history="1">
        <w:r w:rsidR="00DE7339" w:rsidRPr="000E101B">
          <w:rPr>
            <w:rFonts w:ascii="Times New Roman" w:hAnsi="Times New Roman"/>
            <w:color w:val="0000FF"/>
          </w:rPr>
          <w:t xml:space="preserve">разделом </w:t>
        </w:r>
        <w:r w:rsidR="00DE7339">
          <w:rPr>
            <w:rFonts w:ascii="Times New Roman" w:hAnsi="Times New Roman"/>
            <w:color w:val="0000FF"/>
          </w:rPr>
          <w:t>1</w:t>
        </w:r>
      </w:hyperlink>
      <w:r w:rsidR="00DE7339" w:rsidRPr="000E101B">
        <w:rPr>
          <w:rFonts w:ascii="Times New Roman" w:hAnsi="Times New Roman"/>
        </w:rPr>
        <w:t xml:space="preserve"> настоящего Договора. </w:t>
      </w:r>
      <w:r w:rsidR="0076736E">
        <w:rPr>
          <w:rFonts w:ascii="Times New Roman" w:hAnsi="Times New Roman"/>
        </w:rPr>
        <w:t>Образовательные у</w:t>
      </w:r>
      <w:r w:rsidR="00DE7339" w:rsidRPr="000E101B">
        <w:rPr>
          <w:rFonts w:ascii="Times New Roman" w:hAnsi="Times New Roman"/>
        </w:rPr>
        <w:t xml:space="preserve">слуги оказываются в соответствии с </w:t>
      </w:r>
      <w:r w:rsidR="007B230B">
        <w:rPr>
          <w:rFonts w:ascii="Times New Roman" w:hAnsi="Times New Roman"/>
        </w:rPr>
        <w:t>образовательной программой, утверждаемой Исполнителем самостоятельно, учебным планом и расписанием занятий Исполнителя</w:t>
      </w:r>
      <w:r w:rsidR="00DE7339" w:rsidRPr="000E101B">
        <w:rPr>
          <w:rFonts w:ascii="Times New Roman" w:hAnsi="Times New Roman"/>
        </w:rPr>
        <w:t>.</w:t>
      </w:r>
    </w:p>
    <w:p w:rsidR="003E7EA5" w:rsidRPr="000E101B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3.1.4. Обеспечить </w:t>
      </w:r>
      <w:proofErr w:type="gramStart"/>
      <w:r w:rsidR="008964F4"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предусмотренные выбранной программой условия ее освоения.</w:t>
      </w:r>
    </w:p>
    <w:p w:rsidR="00DE7339" w:rsidRPr="000E101B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DE7339" w:rsidRPr="000E101B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DE7339" w:rsidRPr="000E101B">
        <w:rPr>
          <w:rFonts w:ascii="Times New Roman" w:hAnsi="Times New Roman"/>
        </w:rPr>
        <w:t xml:space="preserve">. Сохранить место за </w:t>
      </w:r>
      <w:r w:rsidR="008964F4">
        <w:rPr>
          <w:rFonts w:ascii="Times New Roman" w:hAnsi="Times New Roman"/>
        </w:rPr>
        <w:t>Обучающимся</w:t>
      </w:r>
      <w:r w:rsidR="00DE7339" w:rsidRPr="000E101B">
        <w:rPr>
          <w:rFonts w:ascii="Times New Roman" w:hAnsi="Times New Roman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="00DE7339" w:rsidRPr="000E101B">
          <w:rPr>
            <w:rFonts w:ascii="Times New Roman" w:hAnsi="Times New Roman"/>
            <w:color w:val="0000FF"/>
          </w:rPr>
          <w:t xml:space="preserve">разделом </w:t>
        </w:r>
        <w:r w:rsidR="00DE7339">
          <w:rPr>
            <w:rFonts w:ascii="Times New Roman" w:hAnsi="Times New Roman"/>
            <w:color w:val="0000FF"/>
          </w:rPr>
          <w:t>1</w:t>
        </w:r>
      </w:hyperlink>
      <w:r w:rsidR="00DE7339" w:rsidRPr="000E101B">
        <w:rPr>
          <w:rFonts w:ascii="Times New Roman" w:hAnsi="Times New Roman"/>
        </w:rPr>
        <w:t xml:space="preserve"> настоящего Договора).</w:t>
      </w:r>
    </w:p>
    <w:p w:rsidR="00DE7339" w:rsidRPr="000E101B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DE7339" w:rsidRPr="000E101B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="00DE7339" w:rsidRPr="000E101B">
        <w:rPr>
          <w:rFonts w:ascii="Times New Roman" w:hAnsi="Times New Roman"/>
        </w:rPr>
        <w:t xml:space="preserve">. Принимать от </w:t>
      </w:r>
      <w:proofErr w:type="gramStart"/>
      <w:r w:rsidR="00F60E55">
        <w:rPr>
          <w:rFonts w:ascii="Times New Roman" w:hAnsi="Times New Roman"/>
        </w:rPr>
        <w:t>Обучающегося</w:t>
      </w:r>
      <w:proofErr w:type="gramEnd"/>
      <w:r w:rsidR="00DE7339" w:rsidRPr="000E101B">
        <w:rPr>
          <w:rFonts w:ascii="Times New Roman" w:hAnsi="Times New Roman"/>
        </w:rPr>
        <w:t xml:space="preserve"> плату за </w:t>
      </w:r>
      <w:r w:rsidR="00526D10">
        <w:rPr>
          <w:rFonts w:ascii="Times New Roman" w:hAnsi="Times New Roman"/>
        </w:rPr>
        <w:t>образовательные у</w:t>
      </w:r>
      <w:r w:rsidR="00DE7339" w:rsidRPr="000E101B">
        <w:rPr>
          <w:rFonts w:ascii="Times New Roman" w:hAnsi="Times New Roman"/>
        </w:rPr>
        <w:t>слуги.</w:t>
      </w:r>
    </w:p>
    <w:p w:rsidR="00DE7339" w:rsidRPr="000E101B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DE7339" w:rsidRPr="000E101B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  <w:r w:rsidR="00DE7339" w:rsidRPr="000E101B">
        <w:rPr>
          <w:rFonts w:ascii="Times New Roman" w:hAnsi="Times New Roman"/>
        </w:rPr>
        <w:t xml:space="preserve">. Обеспечить </w:t>
      </w:r>
      <w:proofErr w:type="gramStart"/>
      <w:r w:rsidR="008964F4">
        <w:rPr>
          <w:rFonts w:ascii="Times New Roman" w:hAnsi="Times New Roman"/>
        </w:rPr>
        <w:t>Обучающемуся</w:t>
      </w:r>
      <w:proofErr w:type="gramEnd"/>
      <w:r w:rsidR="00DE7339" w:rsidRPr="000E101B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7339" w:rsidRPr="0097140E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97140E">
        <w:rPr>
          <w:rFonts w:ascii="Times New Roman" w:hAnsi="Times New Roman"/>
        </w:rPr>
        <w:t>3.2</w:t>
      </w:r>
      <w:r w:rsidR="00DE7339" w:rsidRPr="0097140E">
        <w:rPr>
          <w:rFonts w:ascii="Times New Roman" w:hAnsi="Times New Roman"/>
        </w:rPr>
        <w:t xml:space="preserve">. </w:t>
      </w:r>
      <w:r w:rsidR="00CB5761" w:rsidRPr="0097140E">
        <w:rPr>
          <w:rFonts w:ascii="Times New Roman" w:hAnsi="Times New Roman"/>
        </w:rPr>
        <w:t>Обучающийся</w:t>
      </w:r>
      <w:r w:rsidR="00DE7339" w:rsidRPr="0097140E">
        <w:rPr>
          <w:rFonts w:ascii="Times New Roman" w:hAnsi="Times New Roman"/>
        </w:rPr>
        <w:t xml:space="preserve"> обязан:</w:t>
      </w:r>
    </w:p>
    <w:p w:rsidR="00DE7339" w:rsidRPr="000E101B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DE7339" w:rsidRPr="000E101B">
        <w:rPr>
          <w:rFonts w:ascii="Times New Roman" w:hAnsi="Times New Roman"/>
        </w:rPr>
        <w:t xml:space="preserve">.1. Своевременно вносить плату за предоставляемые </w:t>
      </w:r>
      <w:r w:rsidR="008964F4">
        <w:rPr>
          <w:rFonts w:ascii="Times New Roman" w:hAnsi="Times New Roman"/>
        </w:rPr>
        <w:t>Обучающемуся</w:t>
      </w:r>
      <w:r w:rsidR="00DE7339" w:rsidRPr="000E101B">
        <w:rPr>
          <w:rFonts w:ascii="Times New Roman" w:hAnsi="Times New Roman"/>
        </w:rPr>
        <w:t xml:space="preserve"> </w:t>
      </w:r>
      <w:r w:rsidR="00526D10">
        <w:rPr>
          <w:rFonts w:ascii="Times New Roman" w:hAnsi="Times New Roman"/>
        </w:rPr>
        <w:t>образовательные у</w:t>
      </w:r>
      <w:r w:rsidR="00DE7339" w:rsidRPr="000E101B">
        <w:rPr>
          <w:rFonts w:ascii="Times New Roman" w:hAnsi="Times New Roman"/>
        </w:rPr>
        <w:t xml:space="preserve">слуги, указанные в </w:t>
      </w:r>
      <w:hyperlink w:anchor="Par72" w:history="1">
        <w:r w:rsidR="00DE7339" w:rsidRPr="000E101B">
          <w:rPr>
            <w:rFonts w:ascii="Times New Roman" w:hAnsi="Times New Roman"/>
            <w:color w:val="0000FF"/>
          </w:rPr>
          <w:t xml:space="preserve">разделе </w:t>
        </w:r>
      </w:hyperlink>
      <w:r w:rsidR="00DE7339">
        <w:rPr>
          <w:rFonts w:ascii="Times New Roman" w:hAnsi="Times New Roman"/>
        </w:rPr>
        <w:t>1</w:t>
      </w:r>
      <w:r w:rsidR="00DE7339" w:rsidRPr="000E101B">
        <w:rPr>
          <w:rFonts w:ascii="Times New Roman" w:hAnsi="Times New Roman"/>
        </w:rPr>
        <w:t xml:space="preserve"> настоящего Договора, в размере и порядке, </w:t>
      </w:r>
      <w:proofErr w:type="gramStart"/>
      <w:r w:rsidR="00DE7339" w:rsidRPr="000E101B">
        <w:rPr>
          <w:rFonts w:ascii="Times New Roman" w:hAnsi="Times New Roman"/>
        </w:rPr>
        <w:t>определенных</w:t>
      </w:r>
      <w:proofErr w:type="gramEnd"/>
      <w:r w:rsidR="00DE7339" w:rsidRPr="000E101B">
        <w:rPr>
          <w:rFonts w:ascii="Times New Roman" w:hAnsi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E7339" w:rsidRDefault="00CB5761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CB5761">
        <w:rPr>
          <w:rFonts w:ascii="Times New Roman" w:hAnsi="Times New Roman"/>
        </w:rPr>
        <w:t>3.2.2.</w:t>
      </w:r>
      <w:r>
        <w:rPr>
          <w:rFonts w:ascii="Times New Roman" w:hAnsi="Times New Roman"/>
          <w:b/>
        </w:rPr>
        <w:t xml:space="preserve"> </w:t>
      </w:r>
      <w:r w:rsidR="00526D10" w:rsidRPr="00526D10">
        <w:rPr>
          <w:rFonts w:ascii="Times New Roman" w:hAnsi="Times New Roman"/>
        </w:rPr>
        <w:t>С</w:t>
      </w:r>
      <w:r w:rsidR="003F0644">
        <w:rPr>
          <w:rFonts w:ascii="Times New Roman" w:hAnsi="Times New Roman"/>
        </w:rPr>
        <w:t xml:space="preserve">облюдать требования, установленные в статье 43 Федерального закона </w:t>
      </w:r>
      <w:r w:rsidR="003F0644" w:rsidRPr="003E7EA5">
        <w:rPr>
          <w:rFonts w:ascii="Times New Roman" w:hAnsi="Times New Roman"/>
        </w:rPr>
        <w:t xml:space="preserve">от </w:t>
      </w:r>
      <w:r w:rsidR="003F0644" w:rsidRPr="003E7EA5">
        <w:rPr>
          <w:rFonts w:ascii="Times New Roman" w:hAnsi="Times New Roman"/>
          <w:color w:val="22272F"/>
          <w:sz w:val="24"/>
          <w:szCs w:val="24"/>
        </w:rPr>
        <w:t xml:space="preserve">29 декабря 2012 г. </w:t>
      </w:r>
      <w:r w:rsidR="003F0644">
        <w:rPr>
          <w:rFonts w:ascii="Times New Roman" w:hAnsi="Times New Roman"/>
          <w:color w:val="22272F"/>
          <w:sz w:val="24"/>
          <w:szCs w:val="24"/>
        </w:rPr>
        <w:t>№</w:t>
      </w:r>
      <w:r w:rsidR="003F0644" w:rsidRPr="003E7EA5">
        <w:rPr>
          <w:rFonts w:ascii="Times New Roman" w:hAnsi="Times New Roman"/>
          <w:color w:val="22272F"/>
          <w:sz w:val="24"/>
          <w:szCs w:val="24"/>
        </w:rPr>
        <w:t xml:space="preserve"> 273-ФЗ</w:t>
      </w:r>
      <w:r w:rsidR="003F0644" w:rsidRPr="003E7EA5">
        <w:rPr>
          <w:rFonts w:ascii="Times New Roman" w:hAnsi="Times New Roman"/>
        </w:rPr>
        <w:t xml:space="preserve"> </w:t>
      </w:r>
      <w:r w:rsidR="003F0644" w:rsidRPr="003E7EA5">
        <w:rPr>
          <w:rFonts w:ascii="Times New Roman" w:hAnsi="Times New Roman"/>
          <w:sz w:val="24"/>
          <w:szCs w:val="24"/>
        </w:rPr>
        <w:t>«Об образовании в Российской Федерации»</w:t>
      </w:r>
      <w:r w:rsidR="003F0644">
        <w:rPr>
          <w:rFonts w:ascii="Times New Roman" w:hAnsi="Times New Roman"/>
          <w:sz w:val="24"/>
          <w:szCs w:val="24"/>
        </w:rPr>
        <w:t xml:space="preserve"> в том числе:</w:t>
      </w:r>
    </w:p>
    <w:p w:rsidR="003E7EA5" w:rsidRPr="003E7EA5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B5761">
        <w:rPr>
          <w:rFonts w:ascii="Times New Roman" w:hAnsi="Times New Roman"/>
        </w:rPr>
        <w:t>2.3</w:t>
      </w:r>
      <w:r>
        <w:rPr>
          <w:rFonts w:ascii="Times New Roman" w:hAnsi="Times New Roman"/>
        </w:rPr>
        <w:t xml:space="preserve">. </w:t>
      </w:r>
      <w:r w:rsidR="003F0644">
        <w:rPr>
          <w:rFonts w:ascii="Times New Roman" w:hAnsi="Times New Roman"/>
        </w:rPr>
        <w:t>Выполнять задания для подготовки к занятиям, предусмотренным учебным планом, в том числе индивидуальным.</w:t>
      </w:r>
    </w:p>
    <w:p w:rsidR="003E7EA5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B5761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CB5761">
        <w:rPr>
          <w:rFonts w:ascii="Times New Roman" w:hAnsi="Times New Roman"/>
        </w:rPr>
        <w:t>4</w:t>
      </w:r>
      <w:r w:rsidR="00DE7339" w:rsidRPr="000E101B">
        <w:rPr>
          <w:rFonts w:ascii="Times New Roman" w:hAnsi="Times New Roman"/>
        </w:rPr>
        <w:t xml:space="preserve">. </w:t>
      </w:r>
      <w:r w:rsidR="003F0644" w:rsidRPr="000E101B">
        <w:rPr>
          <w:rFonts w:ascii="Times New Roman" w:hAnsi="Times New Roman"/>
        </w:rPr>
        <w:t>Извещать Исполнителя о причинах отсутствия на занятиях.</w:t>
      </w:r>
    </w:p>
    <w:p w:rsidR="00683609" w:rsidRPr="000E101B" w:rsidRDefault="003E7EA5" w:rsidP="006836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B5761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CB5761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DE7339" w:rsidRPr="000E101B">
        <w:rPr>
          <w:rFonts w:ascii="Times New Roman" w:hAnsi="Times New Roman"/>
        </w:rPr>
        <w:t xml:space="preserve"> </w:t>
      </w:r>
      <w:r w:rsidR="00151C44">
        <w:rPr>
          <w:rFonts w:ascii="Times New Roman" w:hAnsi="Times New Roman"/>
        </w:rPr>
        <w:t xml:space="preserve">Обучаться в образовательной организации в соответствии с </w:t>
      </w:r>
      <w:r w:rsidR="00526D10">
        <w:rPr>
          <w:rFonts w:ascii="Times New Roman" w:hAnsi="Times New Roman"/>
        </w:rPr>
        <w:t xml:space="preserve">требованиями </w:t>
      </w:r>
      <w:r w:rsidR="00151C44">
        <w:rPr>
          <w:rFonts w:ascii="Times New Roman" w:hAnsi="Times New Roman"/>
        </w:rPr>
        <w:t>образовательной программ</w:t>
      </w:r>
      <w:r w:rsidR="00526D10">
        <w:rPr>
          <w:rFonts w:ascii="Times New Roman" w:hAnsi="Times New Roman"/>
        </w:rPr>
        <w:t>ы</w:t>
      </w:r>
      <w:r w:rsidR="00151C44">
        <w:rPr>
          <w:rFonts w:ascii="Times New Roman" w:hAnsi="Times New Roman"/>
        </w:rPr>
        <w:t>, утверждаем</w:t>
      </w:r>
      <w:r w:rsidR="00526D10">
        <w:rPr>
          <w:rFonts w:ascii="Times New Roman" w:hAnsi="Times New Roman"/>
        </w:rPr>
        <w:t>ыми</w:t>
      </w:r>
      <w:r w:rsidR="00151C44">
        <w:rPr>
          <w:rFonts w:ascii="Times New Roman" w:hAnsi="Times New Roman"/>
        </w:rPr>
        <w:t xml:space="preserve"> Исполнителем самостоятельно, учебным планом, в том числе индивидуальным, Исполнителя.</w:t>
      </w:r>
    </w:p>
    <w:p w:rsidR="00DE7339" w:rsidRDefault="003E7EA5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B5761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CB5761">
        <w:rPr>
          <w:rFonts w:ascii="Times New Roman" w:hAnsi="Times New Roman"/>
        </w:rPr>
        <w:t>6</w:t>
      </w:r>
      <w:r w:rsidR="00DE7339" w:rsidRPr="000E101B">
        <w:rPr>
          <w:rFonts w:ascii="Times New Roman" w:hAnsi="Times New Roman"/>
        </w:rPr>
        <w:t xml:space="preserve">. </w:t>
      </w:r>
      <w:r w:rsidR="00151C44" w:rsidRPr="000E101B">
        <w:rPr>
          <w:rFonts w:ascii="Times New Roman" w:hAnsi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E7339" w:rsidRDefault="00683609" w:rsidP="003E6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3" w:name="Par130"/>
      <w:bookmarkEnd w:id="3"/>
      <w:r>
        <w:rPr>
          <w:rFonts w:ascii="Times New Roman" w:hAnsi="Times New Roman"/>
          <w:b/>
        </w:rPr>
        <w:t>4</w:t>
      </w:r>
      <w:r w:rsidR="00DE7339" w:rsidRPr="000E101B">
        <w:rPr>
          <w:rFonts w:ascii="Times New Roman" w:hAnsi="Times New Roman"/>
          <w:b/>
        </w:rPr>
        <w:t>. Стоимость услуг, сроки и порядок их оплаты</w:t>
      </w:r>
    </w:p>
    <w:p w:rsidR="00DE7339" w:rsidRPr="000E101B" w:rsidRDefault="00683609" w:rsidP="00AC53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E7339" w:rsidRPr="000E101B">
        <w:rPr>
          <w:rFonts w:ascii="Times New Roman" w:hAnsi="Times New Roman"/>
        </w:rPr>
        <w:t xml:space="preserve">.1. </w:t>
      </w:r>
      <w:r w:rsidR="008964F4">
        <w:rPr>
          <w:rFonts w:ascii="Times New Roman" w:hAnsi="Times New Roman"/>
        </w:rPr>
        <w:t>Полная стоимость платных образовательных услуг за весь период обучения</w:t>
      </w:r>
      <w:r w:rsidR="00DE7339" w:rsidRPr="000E101B">
        <w:rPr>
          <w:rFonts w:ascii="Times New Roman" w:hAnsi="Times New Roman"/>
        </w:rPr>
        <w:t xml:space="preserve"> </w:t>
      </w:r>
      <w:r w:rsidR="00F60E55">
        <w:rPr>
          <w:rFonts w:ascii="Times New Roman" w:hAnsi="Times New Roman"/>
        </w:rPr>
        <w:t>Обучающегося</w:t>
      </w:r>
      <w:r w:rsidR="00AC5304">
        <w:rPr>
          <w:rFonts w:ascii="Times New Roman" w:hAnsi="Times New Roman"/>
        </w:rPr>
        <w:t> составляет</w:t>
      </w:r>
      <w:proofErr w:type="gramStart"/>
      <w:r w:rsidR="00AC5304">
        <w:rPr>
          <w:rFonts w:ascii="Times New Roman" w:hAnsi="Times New Roman"/>
        </w:rPr>
        <w:t>____________________(_____________________________</w:t>
      </w:r>
      <w:r w:rsidR="00DE7339" w:rsidRPr="000E101B">
        <w:rPr>
          <w:rFonts w:ascii="Times New Roman" w:hAnsi="Times New Roman"/>
        </w:rPr>
        <w:t>_______</w:t>
      </w:r>
      <w:r w:rsidR="00AC5304">
        <w:rPr>
          <w:rFonts w:ascii="Times New Roman" w:hAnsi="Times New Roman"/>
        </w:rPr>
        <w:t xml:space="preserve"> </w:t>
      </w:r>
      <w:r w:rsidR="007041C8">
        <w:rPr>
          <w:rFonts w:ascii="Times New Roman" w:hAnsi="Times New Roman"/>
        </w:rPr>
        <w:t>________</w:t>
      </w:r>
      <w:r w:rsidR="00DE7339" w:rsidRPr="000E101B">
        <w:rPr>
          <w:rFonts w:ascii="Times New Roman" w:hAnsi="Times New Roman"/>
        </w:rPr>
        <w:t>_____</w:t>
      </w:r>
      <w:r w:rsidR="00DE7339">
        <w:rPr>
          <w:rFonts w:ascii="Times New Roman" w:hAnsi="Times New Roman"/>
        </w:rPr>
        <w:t>_____</w:t>
      </w:r>
      <w:r w:rsidR="00DE7339" w:rsidRPr="000E101B">
        <w:rPr>
          <w:rFonts w:ascii="Times New Roman" w:hAnsi="Times New Roman"/>
        </w:rPr>
        <w:t xml:space="preserve">____________) </w:t>
      </w:r>
      <w:proofErr w:type="gramEnd"/>
      <w:r w:rsidR="00DE7339" w:rsidRPr="000E101B">
        <w:rPr>
          <w:rFonts w:ascii="Times New Roman" w:hAnsi="Times New Roman"/>
        </w:rPr>
        <w:t>рублей.</w:t>
      </w:r>
    </w:p>
    <w:p w:rsidR="00DE7339" w:rsidRPr="000E101B" w:rsidRDefault="00DE733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0E101B">
        <w:rPr>
          <w:rFonts w:ascii="Times New Roman" w:hAnsi="Times New Roman"/>
        </w:rPr>
        <w:t xml:space="preserve">Увеличение стоимости </w:t>
      </w:r>
      <w:r>
        <w:rPr>
          <w:rFonts w:ascii="Times New Roman" w:hAnsi="Times New Roman"/>
        </w:rPr>
        <w:t>У</w:t>
      </w:r>
      <w:r w:rsidRPr="000E101B">
        <w:rPr>
          <w:rFonts w:ascii="Times New Roman" w:hAnsi="Times New Roman"/>
        </w:rPr>
        <w:t>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E7339" w:rsidRPr="000E101B" w:rsidRDefault="00683609" w:rsidP="00C22EDA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E7339" w:rsidRPr="000E101B">
        <w:rPr>
          <w:rFonts w:ascii="Times New Roman" w:hAnsi="Times New Roman"/>
        </w:rPr>
        <w:t xml:space="preserve">.2. Оплата производится </w:t>
      </w:r>
      <w:r>
        <w:rPr>
          <w:rFonts w:ascii="Times New Roman" w:hAnsi="Times New Roman"/>
        </w:rPr>
        <w:t xml:space="preserve">единовременно </w:t>
      </w:r>
      <w:r w:rsidR="00DE7339" w:rsidRPr="000E101B">
        <w:rPr>
          <w:rFonts w:ascii="Times New Roman" w:hAnsi="Times New Roman"/>
        </w:rPr>
        <w:t xml:space="preserve">в безналичном порядке в размере 100% оплаты на </w:t>
      </w:r>
      <w:r w:rsidR="003F0644">
        <w:rPr>
          <w:rFonts w:ascii="Times New Roman" w:hAnsi="Times New Roman"/>
        </w:rPr>
        <w:t>счет, указанный в разделе 9 настоящего Договора.</w:t>
      </w:r>
    </w:p>
    <w:p w:rsidR="00DE7339" w:rsidRPr="000E101B" w:rsidRDefault="00683609" w:rsidP="00C22EDA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E7339" w:rsidRPr="000E101B">
        <w:rPr>
          <w:rFonts w:ascii="Times New Roman" w:hAnsi="Times New Roman"/>
        </w:rPr>
        <w:t xml:space="preserve">.3. По завершении оказания услуг Исполнитель представляет </w:t>
      </w:r>
      <w:proofErr w:type="gramStart"/>
      <w:r w:rsidR="00526D10">
        <w:rPr>
          <w:rFonts w:ascii="Times New Roman" w:hAnsi="Times New Roman"/>
        </w:rPr>
        <w:t>Обучающемуся</w:t>
      </w:r>
      <w:proofErr w:type="gramEnd"/>
      <w:r w:rsidR="00DE7339" w:rsidRPr="000E101B">
        <w:rPr>
          <w:rFonts w:ascii="Times New Roman" w:hAnsi="Times New Roman"/>
        </w:rPr>
        <w:t xml:space="preserve"> Акт выполненных работ.</w:t>
      </w:r>
    </w:p>
    <w:p w:rsidR="00DE7339" w:rsidRDefault="00683609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DE7339" w:rsidRPr="000E101B">
        <w:rPr>
          <w:rFonts w:ascii="Times New Roman" w:hAnsi="Times New Roman"/>
          <w:b/>
        </w:rPr>
        <w:t>. Основания изменения и расторжения договора</w:t>
      </w:r>
    </w:p>
    <w:p w:rsidR="00DE7339" w:rsidRPr="000E101B" w:rsidRDefault="0068360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E7339" w:rsidRPr="000E101B">
        <w:rPr>
          <w:rFonts w:ascii="Times New Roman" w:hAnsi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E7339" w:rsidRDefault="0068360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DE7339" w:rsidRPr="000E101B">
        <w:rPr>
          <w:rFonts w:ascii="Times New Roman" w:hAnsi="Times New Roman"/>
        </w:rPr>
        <w:t xml:space="preserve">2. Настоящий </w:t>
      </w:r>
      <w:proofErr w:type="gramStart"/>
      <w:r w:rsidR="00DE7339" w:rsidRPr="000E101B">
        <w:rPr>
          <w:rFonts w:ascii="Times New Roman" w:hAnsi="Times New Roman"/>
        </w:rPr>
        <w:t>Договор</w:t>
      </w:r>
      <w:proofErr w:type="gramEnd"/>
      <w:r w:rsidR="00DE7339" w:rsidRPr="000E101B">
        <w:rPr>
          <w:rFonts w:ascii="Times New Roman" w:hAnsi="Times New Roman"/>
        </w:rPr>
        <w:t xml:space="preserve"> може</w:t>
      </w:r>
      <w:r w:rsidR="003F0644">
        <w:rPr>
          <w:rFonts w:ascii="Times New Roman" w:hAnsi="Times New Roman"/>
        </w:rPr>
        <w:t>т быть расторгнут по соглашению</w:t>
      </w:r>
      <w:r w:rsidR="000947BD">
        <w:rPr>
          <w:rFonts w:ascii="Times New Roman" w:hAnsi="Times New Roman"/>
        </w:rPr>
        <w:t xml:space="preserve"> Сторон</w:t>
      </w:r>
      <w:r w:rsidR="003F0644">
        <w:rPr>
          <w:rFonts w:ascii="Times New Roman" w:hAnsi="Times New Roman"/>
        </w:rPr>
        <w:t>.</w:t>
      </w:r>
    </w:p>
    <w:p w:rsidR="00683609" w:rsidRDefault="0068360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Настоящий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Исполнителем</w:t>
      </w:r>
      <w:r w:rsidR="008A484B">
        <w:rPr>
          <w:rFonts w:ascii="Times New Roman" w:hAnsi="Times New Roman"/>
        </w:rPr>
        <w:t xml:space="preserve"> в одностороннем порядке в случаях:</w:t>
      </w:r>
    </w:p>
    <w:p w:rsidR="008A484B" w:rsidRDefault="008A484B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установления нарушения порядка приема в образовательную организацию, повлекшего по вине </w:t>
      </w:r>
      <w:r w:rsidR="00F60E55">
        <w:rPr>
          <w:rFonts w:ascii="Times New Roman" w:hAnsi="Times New Roman"/>
        </w:rPr>
        <w:t>Обучающегося</w:t>
      </w:r>
      <w:r>
        <w:rPr>
          <w:rFonts w:ascii="Times New Roman" w:hAnsi="Times New Roman"/>
        </w:rPr>
        <w:t xml:space="preserve"> его незаконное зачисление в эту образовательную организацию;</w:t>
      </w:r>
    </w:p>
    <w:p w:rsidR="008A484B" w:rsidRDefault="008A484B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просрочки оплаты стоимости платных образовательных услуг;</w:t>
      </w:r>
    </w:p>
    <w:p w:rsidR="00B87B93" w:rsidRDefault="008A484B" w:rsidP="00B87B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невозможности надлежащего исполнения обязательств по оказанию платных образовательных услуг вследствие действий (бездействий) </w:t>
      </w:r>
      <w:r w:rsidR="00F60E55">
        <w:rPr>
          <w:rFonts w:ascii="Times New Roman" w:hAnsi="Times New Roman"/>
        </w:rPr>
        <w:t>Обучающегося</w:t>
      </w:r>
      <w:r>
        <w:rPr>
          <w:rFonts w:ascii="Times New Roman" w:hAnsi="Times New Roman"/>
        </w:rPr>
        <w:t>;</w:t>
      </w:r>
      <w:r w:rsidR="00B87B93" w:rsidRPr="00B87B93">
        <w:rPr>
          <w:rFonts w:ascii="Times New Roman" w:hAnsi="Times New Roman"/>
        </w:rPr>
        <w:t xml:space="preserve"> </w:t>
      </w:r>
    </w:p>
    <w:p w:rsidR="00B87B93" w:rsidRPr="000E101B" w:rsidRDefault="00B87B93" w:rsidP="00B87B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в иных случаях, предусмотренных законодательством Российской Федерации.</w:t>
      </w:r>
    </w:p>
    <w:p w:rsidR="00531F57" w:rsidRDefault="00531F57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5.4. Настоящий договор расторгается досрочно:</w:t>
      </w:r>
    </w:p>
    <w:p w:rsidR="00531F57" w:rsidRDefault="00531F57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</w:t>
      </w:r>
      <w:r>
        <w:rPr>
          <w:rFonts w:ascii="Times New Roman" w:hAnsi="Times New Roman"/>
        </w:rPr>
        <w:lastRenderedPageBreak/>
        <w:t>образовательную деятельность</w:t>
      </w:r>
      <w:r w:rsidR="0031388E">
        <w:rPr>
          <w:rFonts w:ascii="Times New Roman" w:hAnsi="Times New Roman"/>
        </w:rPr>
        <w:t>;</w:t>
      </w:r>
    </w:p>
    <w:p w:rsidR="00531F57" w:rsidRDefault="00531F57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87B93">
        <w:rPr>
          <w:rFonts w:ascii="Times New Roman" w:hAnsi="Times New Roman"/>
        </w:rPr>
        <w:t xml:space="preserve"> по инициативе Исполнителя, </w:t>
      </w:r>
      <w:r>
        <w:rPr>
          <w:rFonts w:ascii="Times New Roman" w:hAnsi="Times New Roman"/>
        </w:rPr>
        <w:t xml:space="preserve"> в случае применения к Обучающемуся отчисления как меры дисциплинарного взыскания, в случае невыполнения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>
        <w:rPr>
          <w:rFonts w:ascii="Times New Roman" w:hAnsi="Times New Roman"/>
        </w:rPr>
        <w:t xml:space="preserve"> по дополнительной профессиональной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зачисление;</w:t>
      </w:r>
    </w:p>
    <w:p w:rsidR="00B87B93" w:rsidRDefault="00B87B93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по обстоятельствам, не зависящим от воли Обучающегося и Исполнителя, в том числе, в случае ликвидации Исполнителя.</w:t>
      </w:r>
    </w:p>
    <w:p w:rsidR="00DE7339" w:rsidRPr="000E101B" w:rsidRDefault="0068360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E7339" w:rsidRPr="000E101B">
        <w:rPr>
          <w:rFonts w:ascii="Times New Roman" w:hAnsi="Times New Roman"/>
        </w:rPr>
        <w:t>.</w:t>
      </w:r>
      <w:r w:rsidR="00B87B93">
        <w:rPr>
          <w:rFonts w:ascii="Times New Roman" w:hAnsi="Times New Roman"/>
        </w:rPr>
        <w:t>5</w:t>
      </w:r>
      <w:r w:rsidR="00DE7339" w:rsidRPr="000E101B">
        <w:rPr>
          <w:rFonts w:ascii="Times New Roman" w:hAnsi="Times New Roman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CB5761">
        <w:rPr>
          <w:rFonts w:ascii="Times New Roman" w:hAnsi="Times New Roman"/>
        </w:rPr>
        <w:t>Обучающемуся</w:t>
      </w:r>
      <w:r w:rsidR="00DE7339" w:rsidRPr="000E101B">
        <w:rPr>
          <w:rFonts w:ascii="Times New Roman" w:hAnsi="Times New Roman"/>
        </w:rPr>
        <w:t xml:space="preserve"> убытков.</w:t>
      </w:r>
    </w:p>
    <w:p w:rsidR="00DE7339" w:rsidRPr="000E101B" w:rsidRDefault="00683609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E7339" w:rsidRPr="000E101B">
        <w:rPr>
          <w:rFonts w:ascii="Times New Roman" w:hAnsi="Times New Roman"/>
        </w:rPr>
        <w:t>.</w:t>
      </w:r>
      <w:r w:rsidR="00B87B93">
        <w:rPr>
          <w:rFonts w:ascii="Times New Roman" w:hAnsi="Times New Roman"/>
        </w:rPr>
        <w:t>6</w:t>
      </w:r>
      <w:r w:rsidR="00DE7339" w:rsidRPr="000E101B">
        <w:rPr>
          <w:rFonts w:ascii="Times New Roman" w:hAnsi="Times New Roman"/>
        </w:rPr>
        <w:t xml:space="preserve">. </w:t>
      </w:r>
      <w:proofErr w:type="gramStart"/>
      <w:r w:rsidR="00CB5761">
        <w:rPr>
          <w:rFonts w:ascii="Times New Roman" w:hAnsi="Times New Roman"/>
        </w:rPr>
        <w:t>Обучающийся</w:t>
      </w:r>
      <w:proofErr w:type="gramEnd"/>
      <w:r w:rsidR="00DE7339" w:rsidRPr="000E101B">
        <w:rPr>
          <w:rFonts w:ascii="Times New Roman" w:hAnsi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E7339" w:rsidRDefault="008A484B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4" w:name="Par160"/>
      <w:bookmarkEnd w:id="4"/>
      <w:r>
        <w:rPr>
          <w:rFonts w:ascii="Times New Roman" w:hAnsi="Times New Roman"/>
          <w:b/>
        </w:rPr>
        <w:t>6</w:t>
      </w:r>
      <w:r w:rsidR="00DE7339" w:rsidRPr="000E101B">
        <w:rPr>
          <w:rFonts w:ascii="Times New Roman" w:hAnsi="Times New Roman"/>
          <w:b/>
        </w:rPr>
        <w:t>. Ответственность Исполнителя</w:t>
      </w:r>
      <w:r w:rsidR="00CB5761">
        <w:rPr>
          <w:rFonts w:ascii="Times New Roman" w:hAnsi="Times New Roman"/>
          <w:b/>
        </w:rPr>
        <w:t xml:space="preserve"> </w:t>
      </w:r>
      <w:r w:rsidR="00DE7339" w:rsidRPr="000E101B">
        <w:rPr>
          <w:rFonts w:ascii="Times New Roman" w:hAnsi="Times New Roman"/>
          <w:b/>
        </w:rPr>
        <w:t xml:space="preserve"> и </w:t>
      </w:r>
      <w:r w:rsidR="00F60E55">
        <w:rPr>
          <w:rFonts w:ascii="Times New Roman" w:hAnsi="Times New Roman"/>
          <w:b/>
        </w:rPr>
        <w:t>Обучающегося</w:t>
      </w:r>
    </w:p>
    <w:p w:rsidR="00DE7339" w:rsidRDefault="008A484B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E7339" w:rsidRPr="000E101B">
        <w:rPr>
          <w:rFonts w:ascii="Times New Roman" w:hAnsi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 w:rsidRPr="008A484B">
        <w:t xml:space="preserve"> </w:t>
      </w:r>
      <w:r w:rsidRPr="008A484B">
        <w:rPr>
          <w:rFonts w:ascii="Times New Roman" w:hAnsi="Times New Roman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CB5761">
        <w:rPr>
          <w:rFonts w:ascii="Times New Roman" w:hAnsi="Times New Roman"/>
        </w:rPr>
        <w:t>Обучающийся</w:t>
      </w:r>
      <w:r w:rsidRPr="008A484B">
        <w:rPr>
          <w:rFonts w:ascii="Times New Roman" w:hAnsi="Times New Roman"/>
        </w:rPr>
        <w:t xml:space="preserve"> вправе по своему выбору потребовать: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>6.2.1. Безвозмездного оказания образовательной услуги;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>6.2.2. Соразмерного уменьшения стоимости оказанной образовательной услуги;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 xml:space="preserve">6.3. </w:t>
      </w:r>
      <w:proofErr w:type="gramStart"/>
      <w:r w:rsidR="00CB5761">
        <w:rPr>
          <w:rFonts w:ascii="Times New Roman" w:hAnsi="Times New Roman"/>
        </w:rPr>
        <w:t>Обучающийся</w:t>
      </w:r>
      <w:r w:rsidRPr="008A484B">
        <w:rPr>
          <w:rFonts w:ascii="Times New Roman" w:hAnsi="Times New Roman"/>
        </w:rPr>
        <w:t xml:space="preserve"> вправе отказаться от исполнения Договора и потребовать полного возмещения убытков, если в </w:t>
      </w:r>
      <w:r w:rsidR="00B87B93">
        <w:rPr>
          <w:rFonts w:ascii="Times New Roman" w:hAnsi="Times New Roman"/>
        </w:rPr>
        <w:t xml:space="preserve"> </w:t>
      </w:r>
      <w:r w:rsidRPr="008A484B">
        <w:rPr>
          <w:rFonts w:ascii="Times New Roman" w:hAnsi="Times New Roman"/>
        </w:rPr>
        <w:t xml:space="preserve">срок </w:t>
      </w:r>
      <w:r w:rsidR="003F0644">
        <w:rPr>
          <w:rFonts w:ascii="Times New Roman" w:hAnsi="Times New Roman"/>
        </w:rPr>
        <w:t xml:space="preserve"> 30 календарных дней  </w:t>
      </w:r>
      <w:r w:rsidRPr="008A484B">
        <w:rPr>
          <w:rFonts w:ascii="Times New Roman" w:hAnsi="Times New Roman"/>
        </w:rPr>
        <w:t>недостатки образовательной услуги не устранены Исполнителем.</w:t>
      </w:r>
      <w:proofErr w:type="gramEnd"/>
      <w:r w:rsidRPr="008A484B">
        <w:rPr>
          <w:rFonts w:ascii="Times New Roman" w:hAnsi="Times New Roman"/>
        </w:rPr>
        <w:t xml:space="preserve"> </w:t>
      </w:r>
      <w:r w:rsidR="00CB5761">
        <w:rPr>
          <w:rFonts w:ascii="Times New Roman" w:hAnsi="Times New Roman"/>
        </w:rPr>
        <w:t>Обучающийся</w:t>
      </w:r>
      <w:r w:rsidRPr="008A484B">
        <w:rPr>
          <w:rFonts w:ascii="Times New Roman" w:hAnsi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CB5761">
        <w:rPr>
          <w:rFonts w:ascii="Times New Roman" w:hAnsi="Times New Roman"/>
        </w:rPr>
        <w:t>Обучающийся</w:t>
      </w:r>
      <w:r w:rsidRPr="008A484B">
        <w:rPr>
          <w:rFonts w:ascii="Times New Roman" w:hAnsi="Times New Roman"/>
        </w:rPr>
        <w:t xml:space="preserve"> вправе по своему выбору: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>6.4.4. Расторгнуть Договор.</w:t>
      </w:r>
    </w:p>
    <w:p w:rsidR="008A484B" w:rsidRPr="008A484B" w:rsidRDefault="008A484B" w:rsidP="008A48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A484B">
        <w:rPr>
          <w:rFonts w:ascii="Times New Roman" w:hAnsi="Times New Roman"/>
        </w:rPr>
        <w:t xml:space="preserve">6.5. </w:t>
      </w:r>
      <w:proofErr w:type="gramStart"/>
      <w:r w:rsidR="00CB5761">
        <w:rPr>
          <w:rFonts w:ascii="Times New Roman" w:hAnsi="Times New Roman"/>
        </w:rPr>
        <w:t>Обучающийся</w:t>
      </w:r>
      <w:proofErr w:type="gramEnd"/>
      <w:r w:rsidRPr="008A484B">
        <w:rPr>
          <w:rFonts w:ascii="Times New Roman" w:hAnsi="Times New Roman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E7339" w:rsidRPr="000E101B" w:rsidRDefault="008A484B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6.6</w:t>
      </w:r>
      <w:r w:rsidR="00DE7339" w:rsidRPr="000E101B">
        <w:rPr>
          <w:rFonts w:ascii="Times New Roman" w:hAnsi="Times New Roman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 т.ч. стихийных бедствий, военных действий, изменения государственных правовых актов и т.п., делающих невозможным исполнение Договора или если эти обстоятельства непреодолимой силы извещают друг друга в течении 7 дней с момента их обнаружения.</w:t>
      </w:r>
    </w:p>
    <w:p w:rsidR="00DE7339" w:rsidRPr="000E101B" w:rsidRDefault="008A484B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6.7</w:t>
      </w:r>
      <w:r w:rsidR="00DE7339" w:rsidRPr="000E101B">
        <w:rPr>
          <w:rFonts w:ascii="Times New Roman" w:hAnsi="Times New Roman"/>
        </w:rPr>
        <w:t>. Решение о неисполнении обязательств по обстоятельствам непреодолимой силы оформляются двухсторонним соглашением.</w:t>
      </w:r>
    </w:p>
    <w:p w:rsidR="00DE7339" w:rsidRDefault="008A484B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5" w:name="Par175"/>
      <w:bookmarkEnd w:id="5"/>
      <w:r>
        <w:rPr>
          <w:rFonts w:ascii="Times New Roman" w:hAnsi="Times New Roman"/>
          <w:b/>
        </w:rPr>
        <w:t>7</w:t>
      </w:r>
      <w:r w:rsidR="00DE7339" w:rsidRPr="000E101B">
        <w:rPr>
          <w:rFonts w:ascii="Times New Roman" w:hAnsi="Times New Roman"/>
          <w:b/>
        </w:rPr>
        <w:t>. Срок действия Договора</w:t>
      </w:r>
    </w:p>
    <w:p w:rsidR="00DE7339" w:rsidRPr="000E101B" w:rsidRDefault="008A484B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E7339" w:rsidRPr="000E101B">
        <w:rPr>
          <w:rFonts w:ascii="Times New Roman" w:hAnsi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E7339" w:rsidRDefault="00C74472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6" w:name="Par179"/>
      <w:bookmarkEnd w:id="6"/>
      <w:r>
        <w:rPr>
          <w:rFonts w:ascii="Times New Roman" w:hAnsi="Times New Roman"/>
          <w:b/>
        </w:rPr>
        <w:t>8</w:t>
      </w:r>
      <w:r w:rsidR="00DE7339" w:rsidRPr="000E101B">
        <w:rPr>
          <w:rFonts w:ascii="Times New Roman" w:hAnsi="Times New Roman"/>
          <w:b/>
        </w:rPr>
        <w:t>. Заключительные положения</w:t>
      </w:r>
    </w:p>
    <w:p w:rsidR="00454259" w:rsidRPr="00454259" w:rsidRDefault="00C74472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E7339" w:rsidRPr="004431B9">
        <w:rPr>
          <w:rFonts w:ascii="Times New Roman" w:hAnsi="Times New Roman"/>
        </w:rPr>
        <w:t xml:space="preserve">.1. </w:t>
      </w:r>
      <w:r w:rsidR="00454259" w:rsidRPr="004431B9">
        <w:rPr>
          <w:rFonts w:ascii="Times New Roman" w:hAnsi="Times New Roman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2672" w:rsidRPr="000E101B" w:rsidRDefault="00BA2672" w:rsidP="00BA267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8.2. </w:t>
      </w:r>
      <w:r w:rsidRPr="000E101B">
        <w:rPr>
          <w:rFonts w:ascii="Times New Roman" w:hAnsi="Times New Roman"/>
        </w:rPr>
        <w:t xml:space="preserve">Под периодом предоставления </w:t>
      </w:r>
      <w:r>
        <w:rPr>
          <w:rFonts w:ascii="Times New Roman" w:hAnsi="Times New Roman"/>
        </w:rPr>
        <w:t xml:space="preserve">образовательной </w:t>
      </w:r>
      <w:r w:rsidR="0097140E">
        <w:rPr>
          <w:rFonts w:ascii="Times New Roman" w:hAnsi="Times New Roman"/>
        </w:rPr>
        <w:t>у</w:t>
      </w:r>
      <w:r w:rsidRPr="000E101B">
        <w:rPr>
          <w:rFonts w:ascii="Times New Roman" w:hAnsi="Times New Roman"/>
        </w:rPr>
        <w:t xml:space="preserve">слуги (периодом обучения) понимается промежуток времени с даты издания </w:t>
      </w:r>
      <w:proofErr w:type="gramStart"/>
      <w:r w:rsidRPr="000E101B">
        <w:rPr>
          <w:rFonts w:ascii="Times New Roman" w:hAnsi="Times New Roman"/>
        </w:rPr>
        <w:t>приказа</w:t>
      </w:r>
      <w:proofErr w:type="gramEnd"/>
      <w:r w:rsidRPr="000E101B">
        <w:rPr>
          <w:rFonts w:ascii="Times New Roman" w:hAnsi="Times New Roman"/>
        </w:rPr>
        <w:t xml:space="preserve"> о зачислении </w:t>
      </w:r>
      <w:r>
        <w:rPr>
          <w:rFonts w:ascii="Times New Roman" w:hAnsi="Times New Roman"/>
        </w:rPr>
        <w:t>Обучающегося</w:t>
      </w:r>
      <w:r w:rsidRPr="000E10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курсы повышения квалификации</w:t>
      </w:r>
      <w:r w:rsidRPr="000E101B">
        <w:rPr>
          <w:rFonts w:ascii="Times New Roman" w:hAnsi="Times New Roman"/>
        </w:rPr>
        <w:t xml:space="preserve"> до даты издания приказа об окончании обучения или отчислении </w:t>
      </w:r>
      <w:r>
        <w:rPr>
          <w:rFonts w:ascii="Times New Roman" w:hAnsi="Times New Roman"/>
        </w:rPr>
        <w:t>Обучающегося</w:t>
      </w:r>
      <w:r w:rsidRPr="000E101B">
        <w:rPr>
          <w:rFonts w:ascii="Times New Roman" w:hAnsi="Times New Roman"/>
        </w:rPr>
        <w:t xml:space="preserve"> из образовательной организации.</w:t>
      </w:r>
    </w:p>
    <w:p w:rsidR="00DE7339" w:rsidRPr="000E101B" w:rsidRDefault="00C74472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E7339" w:rsidRPr="000E101B">
        <w:rPr>
          <w:rFonts w:ascii="Times New Roman" w:hAnsi="Times New Roman"/>
        </w:rPr>
        <w:t>.</w:t>
      </w:r>
      <w:r w:rsidR="00454259">
        <w:rPr>
          <w:rFonts w:ascii="Times New Roman" w:hAnsi="Times New Roman"/>
        </w:rPr>
        <w:t>3</w:t>
      </w:r>
      <w:r w:rsidR="00DE7339" w:rsidRPr="000E101B">
        <w:rPr>
          <w:rFonts w:ascii="Times New Roman" w:hAnsi="Times New Roman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E7339" w:rsidRDefault="00C74472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E7339" w:rsidRPr="000E101B">
        <w:rPr>
          <w:rFonts w:ascii="Times New Roman" w:hAnsi="Times New Roman"/>
        </w:rPr>
        <w:t>.</w:t>
      </w:r>
      <w:r w:rsidR="00454259">
        <w:rPr>
          <w:rFonts w:ascii="Times New Roman" w:hAnsi="Times New Roman"/>
        </w:rPr>
        <w:t>4</w:t>
      </w:r>
      <w:r w:rsidR="00DE7339" w:rsidRPr="000E101B">
        <w:rPr>
          <w:rFonts w:ascii="Times New Roman" w:hAnsi="Times New Roman"/>
        </w:rPr>
        <w:t>. Изменения Договора оформляются дополнительными соглашениями к Договору.</w:t>
      </w:r>
    </w:p>
    <w:p w:rsidR="00526D10" w:rsidRDefault="00526D10" w:rsidP="00C22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DE7339" w:rsidRPr="000E101B" w:rsidRDefault="00B87B93" w:rsidP="00C22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7" w:name="Par186"/>
      <w:bookmarkEnd w:id="7"/>
      <w:r>
        <w:rPr>
          <w:rFonts w:ascii="Times New Roman" w:hAnsi="Times New Roman"/>
          <w:b/>
        </w:rPr>
        <w:t>9</w:t>
      </w:r>
      <w:r w:rsidR="00DE7339" w:rsidRPr="000E101B">
        <w:rPr>
          <w:rFonts w:ascii="Times New Roman" w:hAnsi="Times New Roman"/>
          <w:b/>
        </w:rPr>
        <w:t>. Адреса и реквизиты сторон</w:t>
      </w:r>
    </w:p>
    <w:tbl>
      <w:tblPr>
        <w:tblW w:w="10475" w:type="dxa"/>
        <w:tblInd w:w="-34" w:type="dxa"/>
        <w:tblLook w:val="0000"/>
      </w:tblPr>
      <w:tblGrid>
        <w:gridCol w:w="10475"/>
      </w:tblGrid>
      <w:tr w:rsidR="00C74472" w:rsidRPr="00C74472" w:rsidTr="00C74472">
        <w:trPr>
          <w:trHeight w:val="579"/>
        </w:trPr>
        <w:tc>
          <w:tcPr>
            <w:tcW w:w="10475" w:type="dxa"/>
            <w:vMerge w:val="restart"/>
          </w:tcPr>
          <w:p w:rsidR="00C74472" w:rsidRPr="00BD4337" w:rsidRDefault="00DE7339" w:rsidP="00B87B93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BD43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C74472" w:rsidRPr="00BD4337">
              <w:rPr>
                <w:rFonts w:ascii="Times New Roman" w:hAnsi="Times New Roman"/>
                <w:b/>
                <w:iCs/>
              </w:rPr>
              <w:t>Исполнитель:</w:t>
            </w:r>
          </w:p>
          <w:p w:rsidR="00C74472" w:rsidRPr="00555505" w:rsidRDefault="00C74472" w:rsidP="00B87B9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ГОБ</w:t>
            </w:r>
            <w:r w:rsidRPr="004431B9">
              <w:rPr>
                <w:rFonts w:ascii="Times New Roman" w:hAnsi="Times New Roman"/>
              </w:rPr>
              <w:t>У</w:t>
            </w:r>
            <w:proofErr w:type="spellEnd"/>
            <w:r w:rsidRPr="004431B9">
              <w:rPr>
                <w:rFonts w:ascii="Times New Roman" w:hAnsi="Times New Roman"/>
              </w:rPr>
              <w:t xml:space="preserve">  </w:t>
            </w:r>
            <w:proofErr w:type="spellStart"/>
            <w:r w:rsidRPr="004431B9">
              <w:rPr>
                <w:rFonts w:ascii="Times New Roman" w:hAnsi="Times New Roman"/>
              </w:rPr>
              <w:t>ДПО</w:t>
            </w:r>
            <w:proofErr w:type="spellEnd"/>
            <w:r w:rsidRPr="00555505">
              <w:rPr>
                <w:rFonts w:ascii="Times New Roman" w:hAnsi="Times New Roman"/>
              </w:rPr>
              <w:t xml:space="preserve"> «УМЦ по образованию и повышению квалификации» </w:t>
            </w:r>
          </w:p>
          <w:p w:rsidR="00C74472" w:rsidRPr="00555505" w:rsidRDefault="00C74472" w:rsidP="00B87B9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98024 г"/>
              </w:smartTagPr>
              <w:r w:rsidRPr="00555505">
                <w:rPr>
                  <w:rFonts w:ascii="Times New Roman" w:hAnsi="Times New Roman"/>
                </w:rPr>
                <w:t>398024 г</w:t>
              </w:r>
            </w:smartTag>
            <w:r w:rsidRPr="00555505">
              <w:rPr>
                <w:rFonts w:ascii="Times New Roman" w:hAnsi="Times New Roman"/>
              </w:rPr>
              <w:t>. Липецк пр.  д.69А, корп.3</w:t>
            </w:r>
          </w:p>
          <w:p w:rsidR="00C74472" w:rsidRPr="00555505" w:rsidRDefault="00C74472" w:rsidP="00B87B9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55505">
              <w:rPr>
                <w:rFonts w:ascii="Times New Roman" w:hAnsi="Times New Roman"/>
              </w:rPr>
              <w:t>ИНН 4826024161      КПП482401001</w:t>
            </w:r>
          </w:p>
          <w:p w:rsidR="00C74472" w:rsidRPr="00555505" w:rsidRDefault="00C74472" w:rsidP="00B87B9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555505">
              <w:rPr>
                <w:rFonts w:ascii="Times New Roman" w:hAnsi="Times New Roman"/>
              </w:rPr>
              <w:t>р</w:t>
            </w:r>
            <w:proofErr w:type="spellEnd"/>
            <w:r w:rsidRPr="00555505">
              <w:rPr>
                <w:rFonts w:ascii="Times New Roman" w:hAnsi="Times New Roman"/>
              </w:rPr>
              <w:t>/счет 40601810000003000001</w:t>
            </w:r>
            <w:r>
              <w:rPr>
                <w:rFonts w:ascii="Times New Roman" w:hAnsi="Times New Roman"/>
              </w:rPr>
              <w:t xml:space="preserve"> </w:t>
            </w:r>
            <w:r w:rsidRPr="00555505">
              <w:rPr>
                <w:rFonts w:ascii="Times New Roman" w:hAnsi="Times New Roman"/>
              </w:rPr>
              <w:t>в ОТДЕЛЕНИЕ ЛИПЕЦК г</w:t>
            </w:r>
            <w:proofErr w:type="gramStart"/>
            <w:r w:rsidRPr="00555505">
              <w:rPr>
                <w:rFonts w:ascii="Times New Roman" w:hAnsi="Times New Roman"/>
              </w:rPr>
              <w:t>.Л</w:t>
            </w:r>
            <w:proofErr w:type="gramEnd"/>
            <w:r w:rsidRPr="00555505">
              <w:rPr>
                <w:rFonts w:ascii="Times New Roman" w:hAnsi="Times New Roman"/>
              </w:rPr>
              <w:t xml:space="preserve">ИПЕЦК </w:t>
            </w:r>
            <w:proofErr w:type="spellStart"/>
            <w:r w:rsidRPr="00555505">
              <w:rPr>
                <w:rFonts w:ascii="Times New Roman" w:hAnsi="Times New Roman"/>
              </w:rPr>
              <w:t>БИК</w:t>
            </w:r>
            <w:proofErr w:type="spellEnd"/>
            <w:r w:rsidRPr="00555505">
              <w:rPr>
                <w:rFonts w:ascii="Times New Roman" w:hAnsi="Times New Roman"/>
              </w:rPr>
              <w:t xml:space="preserve"> 044206001,</w:t>
            </w:r>
          </w:p>
          <w:p w:rsidR="00C74472" w:rsidRDefault="00C74472" w:rsidP="00B87B93">
            <w:pPr>
              <w:spacing w:after="0" w:line="240" w:lineRule="auto"/>
              <w:jc w:val="left"/>
            </w:pPr>
            <w:r w:rsidRPr="00C74472">
              <w:rPr>
                <w:rFonts w:ascii="Times New Roman" w:hAnsi="Times New Roman"/>
              </w:rPr>
              <w:t xml:space="preserve">тел.28-31-98, 28-23-90, факс 22-15-23 </w:t>
            </w:r>
            <w:r>
              <w:rPr>
                <w:rFonts w:ascii="Times New Roman" w:hAnsi="Times New Roman"/>
                <w:b/>
                <w:i/>
                <w:iCs/>
              </w:rPr>
              <w:t>Электронная почта</w:t>
            </w:r>
            <w:r w:rsidRPr="00C74472">
              <w:rPr>
                <w:rFonts w:ascii="Times New Roman" w:hAnsi="Times New Roman"/>
                <w:b/>
                <w:i/>
                <w:iCs/>
              </w:rPr>
              <w:t xml:space="preserve">: </w:t>
            </w:r>
            <w:hyperlink r:id="rId5" w:history="1">
              <w:r w:rsidRPr="00C74472">
                <w:rPr>
                  <w:rStyle w:val="a4"/>
                  <w:rFonts w:ascii="Times New Roman" w:hAnsi="Times New Roman"/>
                  <w:lang w:val="en-US"/>
                </w:rPr>
                <w:t>umcentrcultura</w:t>
              </w:r>
              <w:r w:rsidRPr="00C74472">
                <w:rPr>
                  <w:rStyle w:val="a4"/>
                  <w:rFonts w:ascii="Times New Roman" w:hAnsi="Times New Roman"/>
                </w:rPr>
                <w:t>@</w:t>
              </w:r>
              <w:r w:rsidRPr="00C74472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C74472">
                <w:rPr>
                  <w:rStyle w:val="a4"/>
                  <w:rFonts w:ascii="Times New Roman" w:hAnsi="Times New Roman"/>
                </w:rPr>
                <w:t>.</w:t>
              </w:r>
              <w:r w:rsidRPr="00C74472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C74472">
              <w:t xml:space="preserve"> </w:t>
            </w:r>
          </w:p>
          <w:p w:rsidR="00C74472" w:rsidRDefault="00C74472" w:rsidP="00B87B93">
            <w:pPr>
              <w:spacing w:after="0" w:line="240" w:lineRule="auto"/>
              <w:jc w:val="left"/>
            </w:pPr>
            <w:r w:rsidRPr="00C74472">
              <w:t xml:space="preserve"> </w:t>
            </w:r>
            <w:r w:rsidRPr="00555505">
              <w:rPr>
                <w:rFonts w:ascii="Times New Roman" w:hAnsi="Times New Roman"/>
                <w:b/>
                <w:i/>
              </w:rPr>
              <w:t>Сайт</w:t>
            </w:r>
            <w:r w:rsidRPr="00C74472">
              <w:rPr>
                <w:rFonts w:ascii="Times New Roman" w:hAnsi="Times New Roman"/>
                <w:i/>
              </w:rPr>
              <w:t xml:space="preserve"> </w:t>
            </w:r>
            <w:hyperlink r:id="rId6" w:history="1">
              <w:r w:rsidRPr="00555505">
                <w:rPr>
                  <w:rStyle w:val="a4"/>
                  <w:rFonts w:ascii="Times New Roman" w:hAnsi="Times New Roman"/>
                  <w:i/>
                </w:rPr>
                <w:t>www.umclip.ru</w:t>
              </w:r>
            </w:hyperlink>
          </w:p>
          <w:p w:rsidR="00B87B93" w:rsidRDefault="00B87B93" w:rsidP="00B87B93">
            <w:pPr>
              <w:spacing w:after="0" w:line="240" w:lineRule="auto"/>
              <w:jc w:val="left"/>
            </w:pPr>
          </w:p>
          <w:p w:rsidR="00B87B93" w:rsidRDefault="00BD4337" w:rsidP="00C744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E6CF0">
              <w:rPr>
                <w:rFonts w:ascii="Times New Roman" w:hAnsi="Times New Roman"/>
              </w:rPr>
              <w:t xml:space="preserve">                                                  </w:t>
            </w:r>
            <w:r>
              <w:rPr>
                <w:rFonts w:ascii="Times New Roman" w:hAnsi="Times New Roman"/>
              </w:rPr>
              <w:t xml:space="preserve">Директор  </w:t>
            </w:r>
            <w:r w:rsidR="00B87B93">
              <w:rPr>
                <w:rFonts w:ascii="Times New Roman" w:hAnsi="Times New Roman"/>
              </w:rPr>
              <w:t>____</w:t>
            </w:r>
            <w:r w:rsidR="003E6CF0">
              <w:rPr>
                <w:rFonts w:ascii="Times New Roman" w:hAnsi="Times New Roman"/>
              </w:rPr>
              <w:t>_______</w:t>
            </w:r>
            <w:r w:rsidR="00B87B93">
              <w:rPr>
                <w:rFonts w:ascii="Times New Roman" w:hAnsi="Times New Roman"/>
              </w:rPr>
              <w:t>__________ В. Н. Немцева</w:t>
            </w:r>
          </w:p>
          <w:p w:rsidR="00B87B93" w:rsidRDefault="00B87B93" w:rsidP="00C744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B93" w:rsidRDefault="00BD4337" w:rsidP="00C7447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3E6CF0">
              <w:rPr>
                <w:rFonts w:ascii="Times New Roman" w:hAnsi="Times New Roman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</w:rPr>
              <w:t xml:space="preserve"> М. П.</w:t>
            </w:r>
          </w:p>
          <w:p w:rsidR="00C74472" w:rsidRDefault="00C74472" w:rsidP="00C7447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  <w:p w:rsidR="00C74472" w:rsidRPr="00BD4337" w:rsidRDefault="00BD4337" w:rsidP="00C7447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F60E55" w:rsidRPr="00BD4337">
              <w:rPr>
                <w:rFonts w:ascii="Times New Roman" w:hAnsi="Times New Roman"/>
                <w:b/>
              </w:rPr>
              <w:t>Обучающийся</w:t>
            </w:r>
            <w:r w:rsidR="00C74472" w:rsidRPr="00BD4337">
              <w:rPr>
                <w:rFonts w:ascii="Times New Roman" w:hAnsi="Times New Roman"/>
                <w:b/>
              </w:rPr>
              <w:t>:</w:t>
            </w:r>
          </w:p>
          <w:p w:rsidR="00C74472" w:rsidRDefault="00C74472" w:rsidP="00C74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 О (полностью)</w:t>
            </w:r>
            <w:r w:rsidR="004F422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_____________________________________________________________</w:t>
            </w:r>
            <w:r w:rsidR="00BD4337">
              <w:rPr>
                <w:rFonts w:ascii="Times New Roman" w:hAnsi="Times New Roman"/>
              </w:rPr>
              <w:t>__</w:t>
            </w:r>
          </w:p>
          <w:p w:rsidR="00BD4337" w:rsidRDefault="00BD4337" w:rsidP="00C74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  <w:r w:rsidR="004F422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___________________________________</w:t>
            </w:r>
          </w:p>
          <w:p w:rsidR="00BD4337" w:rsidRDefault="00BD4337" w:rsidP="00BD433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 Обучающегося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4F4220"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>___________________________________________________</w:t>
            </w:r>
          </w:p>
          <w:p w:rsidR="00C74472" w:rsidRDefault="00C74472" w:rsidP="00BD433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</w:t>
            </w:r>
            <w:r w:rsidR="004F422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серия__</w:t>
            </w:r>
            <w:r w:rsidR="00BD4337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__№</w:t>
            </w:r>
            <w:proofErr w:type="spellEnd"/>
            <w:r>
              <w:rPr>
                <w:rFonts w:ascii="Times New Roman" w:hAnsi="Times New Roman"/>
              </w:rPr>
              <w:t xml:space="preserve"> _</w:t>
            </w:r>
            <w:r w:rsidR="003E6CF0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 Дата выдачи_________________________</w:t>
            </w:r>
          </w:p>
          <w:p w:rsidR="00C74472" w:rsidRDefault="00C74472" w:rsidP="00C744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____________________________________________________________________</w:t>
            </w:r>
            <w:r w:rsidR="00BD4337">
              <w:rPr>
                <w:rFonts w:ascii="Times New Roman" w:hAnsi="Times New Roman"/>
              </w:rPr>
              <w:t>___</w:t>
            </w:r>
          </w:p>
          <w:p w:rsidR="00C74472" w:rsidRPr="00C74472" w:rsidRDefault="000B1601" w:rsidP="004F422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  <w:r w:rsidR="004F422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___________________________</w:t>
            </w:r>
          </w:p>
        </w:tc>
      </w:tr>
      <w:tr w:rsidR="00C74472" w:rsidRPr="00555505" w:rsidTr="00C74472">
        <w:trPr>
          <w:trHeight w:val="253"/>
        </w:trPr>
        <w:tc>
          <w:tcPr>
            <w:tcW w:w="10475" w:type="dxa"/>
            <w:vMerge/>
          </w:tcPr>
          <w:p w:rsidR="00C74472" w:rsidRPr="00555505" w:rsidRDefault="00C74472" w:rsidP="00C7447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C74472" w:rsidRPr="00555505" w:rsidTr="00C74472">
        <w:trPr>
          <w:trHeight w:val="278"/>
        </w:trPr>
        <w:tc>
          <w:tcPr>
            <w:tcW w:w="10475" w:type="dxa"/>
            <w:vMerge/>
          </w:tcPr>
          <w:p w:rsidR="00C74472" w:rsidRPr="00555505" w:rsidRDefault="00C74472" w:rsidP="00C7447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C74472" w:rsidRPr="00555505" w:rsidTr="00C74472">
        <w:trPr>
          <w:trHeight w:val="278"/>
        </w:trPr>
        <w:tc>
          <w:tcPr>
            <w:tcW w:w="10475" w:type="dxa"/>
            <w:vMerge/>
          </w:tcPr>
          <w:p w:rsidR="00C74472" w:rsidRPr="00555505" w:rsidRDefault="00C74472" w:rsidP="00C7447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C74472" w:rsidRPr="00555505" w:rsidTr="00C74472">
        <w:trPr>
          <w:trHeight w:val="253"/>
        </w:trPr>
        <w:tc>
          <w:tcPr>
            <w:tcW w:w="10475" w:type="dxa"/>
            <w:vMerge/>
          </w:tcPr>
          <w:p w:rsidR="00C74472" w:rsidRPr="00555505" w:rsidRDefault="00C74472" w:rsidP="00C7447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C74472" w:rsidRPr="00555505" w:rsidTr="00C74472">
        <w:trPr>
          <w:trHeight w:val="253"/>
        </w:trPr>
        <w:tc>
          <w:tcPr>
            <w:tcW w:w="10475" w:type="dxa"/>
            <w:vMerge/>
          </w:tcPr>
          <w:p w:rsidR="00C74472" w:rsidRPr="00555505" w:rsidRDefault="00C74472" w:rsidP="00C7447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C74472" w:rsidRPr="00555505" w:rsidTr="00C74472">
        <w:trPr>
          <w:trHeight w:val="253"/>
        </w:trPr>
        <w:tc>
          <w:tcPr>
            <w:tcW w:w="10475" w:type="dxa"/>
            <w:vMerge/>
          </w:tcPr>
          <w:p w:rsidR="00C74472" w:rsidRPr="00555505" w:rsidRDefault="00C74472" w:rsidP="00C7447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DE7339" w:rsidRDefault="00DE7339" w:rsidP="00C22EDA">
      <w:pPr>
        <w:pStyle w:val="ConsPlusCell"/>
        <w:jc w:val="both"/>
        <w:rPr>
          <w:rFonts w:ascii="Times New Roman" w:hAnsi="Times New Roman" w:cs="Times New Roman"/>
        </w:rPr>
      </w:pPr>
    </w:p>
    <w:p w:rsidR="003E6CF0" w:rsidRPr="00DF0D0D" w:rsidRDefault="004F4220" w:rsidP="003E6CF0">
      <w:pPr>
        <w:pStyle w:val="a5"/>
        <w:spacing w:after="0"/>
        <w:jc w:val="left"/>
      </w:pPr>
      <w:r>
        <w:t xml:space="preserve">                                                                  </w:t>
      </w:r>
      <w:r w:rsidR="003E6CF0">
        <w:t xml:space="preserve">  __________________/ ______________________ </w:t>
      </w:r>
    </w:p>
    <w:p w:rsidR="003E6CF0" w:rsidRPr="00DF0D0D" w:rsidRDefault="003E6CF0" w:rsidP="003E6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D0D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3E6CF0" w:rsidRPr="00DF0D0D" w:rsidRDefault="003E6CF0" w:rsidP="003E6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339" w:rsidRPr="00F56350" w:rsidRDefault="00DE7339" w:rsidP="00C22EDA">
      <w:pPr>
        <w:pStyle w:val="ConsPlusCell"/>
        <w:jc w:val="both"/>
        <w:rPr>
          <w:rFonts w:ascii="Times New Roman" w:hAnsi="Times New Roman" w:cs="Times New Roman"/>
        </w:rPr>
      </w:pPr>
    </w:p>
    <w:sectPr w:rsidR="00DE7339" w:rsidRPr="00F56350" w:rsidSect="00487D57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60E"/>
    <w:rsid w:val="00003D10"/>
    <w:rsid w:val="0000673B"/>
    <w:rsid w:val="0001793A"/>
    <w:rsid w:val="00026BE6"/>
    <w:rsid w:val="000318D5"/>
    <w:rsid w:val="00046439"/>
    <w:rsid w:val="00052FA4"/>
    <w:rsid w:val="00053ED2"/>
    <w:rsid w:val="000556FC"/>
    <w:rsid w:val="000609EE"/>
    <w:rsid w:val="00063029"/>
    <w:rsid w:val="000754F0"/>
    <w:rsid w:val="000817F3"/>
    <w:rsid w:val="000941AB"/>
    <w:rsid w:val="000947BD"/>
    <w:rsid w:val="000A264F"/>
    <w:rsid w:val="000A2A4B"/>
    <w:rsid w:val="000A597B"/>
    <w:rsid w:val="000B1601"/>
    <w:rsid w:val="000B5E52"/>
    <w:rsid w:val="000D4922"/>
    <w:rsid w:val="000E049C"/>
    <w:rsid w:val="000E101B"/>
    <w:rsid w:val="000E5F91"/>
    <w:rsid w:val="000F5C2B"/>
    <w:rsid w:val="000F7281"/>
    <w:rsid w:val="0011799A"/>
    <w:rsid w:val="00124152"/>
    <w:rsid w:val="00133E24"/>
    <w:rsid w:val="00141B6E"/>
    <w:rsid w:val="00143EEA"/>
    <w:rsid w:val="001449BD"/>
    <w:rsid w:val="00146CD5"/>
    <w:rsid w:val="00151C44"/>
    <w:rsid w:val="0015427A"/>
    <w:rsid w:val="00156C5D"/>
    <w:rsid w:val="00163540"/>
    <w:rsid w:val="0016619D"/>
    <w:rsid w:val="001665B5"/>
    <w:rsid w:val="0017406C"/>
    <w:rsid w:val="00185109"/>
    <w:rsid w:val="001932C7"/>
    <w:rsid w:val="001A2D1F"/>
    <w:rsid w:val="001A67FC"/>
    <w:rsid w:val="001B4BBA"/>
    <w:rsid w:val="001D33CA"/>
    <w:rsid w:val="001D37C6"/>
    <w:rsid w:val="002031B0"/>
    <w:rsid w:val="00205C15"/>
    <w:rsid w:val="00213F42"/>
    <w:rsid w:val="002143AB"/>
    <w:rsid w:val="00216C2C"/>
    <w:rsid w:val="002200FC"/>
    <w:rsid w:val="00244461"/>
    <w:rsid w:val="00263932"/>
    <w:rsid w:val="00264A52"/>
    <w:rsid w:val="00285E10"/>
    <w:rsid w:val="002864FD"/>
    <w:rsid w:val="0029481A"/>
    <w:rsid w:val="002A3DA6"/>
    <w:rsid w:val="002A44CB"/>
    <w:rsid w:val="002A5446"/>
    <w:rsid w:val="002C1303"/>
    <w:rsid w:val="002C6CEA"/>
    <w:rsid w:val="002C74C4"/>
    <w:rsid w:val="002C7548"/>
    <w:rsid w:val="002D48AF"/>
    <w:rsid w:val="002D65A2"/>
    <w:rsid w:val="002D6FD9"/>
    <w:rsid w:val="002D76B9"/>
    <w:rsid w:val="002D7E93"/>
    <w:rsid w:val="002E02E2"/>
    <w:rsid w:val="002E1CC0"/>
    <w:rsid w:val="002E3E98"/>
    <w:rsid w:val="002E5F7D"/>
    <w:rsid w:val="002F5E4B"/>
    <w:rsid w:val="00301AE7"/>
    <w:rsid w:val="0030614D"/>
    <w:rsid w:val="0031040C"/>
    <w:rsid w:val="0031388E"/>
    <w:rsid w:val="00314E7F"/>
    <w:rsid w:val="0033055E"/>
    <w:rsid w:val="00332075"/>
    <w:rsid w:val="003345AE"/>
    <w:rsid w:val="00341FA7"/>
    <w:rsid w:val="00345B8D"/>
    <w:rsid w:val="0034629E"/>
    <w:rsid w:val="00350AAA"/>
    <w:rsid w:val="003538FE"/>
    <w:rsid w:val="003563A2"/>
    <w:rsid w:val="00357EFD"/>
    <w:rsid w:val="00360941"/>
    <w:rsid w:val="003638EE"/>
    <w:rsid w:val="00372553"/>
    <w:rsid w:val="00380715"/>
    <w:rsid w:val="00385DF3"/>
    <w:rsid w:val="003947E3"/>
    <w:rsid w:val="003B12D4"/>
    <w:rsid w:val="003B3BBF"/>
    <w:rsid w:val="003B41DC"/>
    <w:rsid w:val="003B62CA"/>
    <w:rsid w:val="003C01F6"/>
    <w:rsid w:val="003D6661"/>
    <w:rsid w:val="003E1FB3"/>
    <w:rsid w:val="003E5ADC"/>
    <w:rsid w:val="003E6CF0"/>
    <w:rsid w:val="003E7EA5"/>
    <w:rsid w:val="003F0644"/>
    <w:rsid w:val="0040328E"/>
    <w:rsid w:val="00407920"/>
    <w:rsid w:val="00416815"/>
    <w:rsid w:val="00416D64"/>
    <w:rsid w:val="00440490"/>
    <w:rsid w:val="004431B9"/>
    <w:rsid w:val="00454259"/>
    <w:rsid w:val="00456130"/>
    <w:rsid w:val="00460807"/>
    <w:rsid w:val="00477B12"/>
    <w:rsid w:val="004844BD"/>
    <w:rsid w:val="00487D57"/>
    <w:rsid w:val="00490F39"/>
    <w:rsid w:val="0049531F"/>
    <w:rsid w:val="00496D12"/>
    <w:rsid w:val="004A7CAC"/>
    <w:rsid w:val="004C73E2"/>
    <w:rsid w:val="004E0BE8"/>
    <w:rsid w:val="004E4610"/>
    <w:rsid w:val="004F4220"/>
    <w:rsid w:val="004F662D"/>
    <w:rsid w:val="004F7966"/>
    <w:rsid w:val="0051370F"/>
    <w:rsid w:val="00521C0E"/>
    <w:rsid w:val="005260ED"/>
    <w:rsid w:val="00526D10"/>
    <w:rsid w:val="00531F57"/>
    <w:rsid w:val="00543427"/>
    <w:rsid w:val="00551755"/>
    <w:rsid w:val="00555505"/>
    <w:rsid w:val="005600C6"/>
    <w:rsid w:val="00560E73"/>
    <w:rsid w:val="00562223"/>
    <w:rsid w:val="0057202A"/>
    <w:rsid w:val="005725EE"/>
    <w:rsid w:val="00575DA8"/>
    <w:rsid w:val="00592DA9"/>
    <w:rsid w:val="00593E6A"/>
    <w:rsid w:val="005A0007"/>
    <w:rsid w:val="005B28C9"/>
    <w:rsid w:val="005C001D"/>
    <w:rsid w:val="005C0D02"/>
    <w:rsid w:val="005C1A30"/>
    <w:rsid w:val="005C4BCA"/>
    <w:rsid w:val="005C4BD0"/>
    <w:rsid w:val="005E2A48"/>
    <w:rsid w:val="005E2F90"/>
    <w:rsid w:val="005F3C07"/>
    <w:rsid w:val="005F692D"/>
    <w:rsid w:val="00601884"/>
    <w:rsid w:val="0063096A"/>
    <w:rsid w:val="00630C5B"/>
    <w:rsid w:val="00641741"/>
    <w:rsid w:val="0064793C"/>
    <w:rsid w:val="00652125"/>
    <w:rsid w:val="00656F91"/>
    <w:rsid w:val="00657B75"/>
    <w:rsid w:val="00662228"/>
    <w:rsid w:val="00662559"/>
    <w:rsid w:val="00664B6B"/>
    <w:rsid w:val="006707E6"/>
    <w:rsid w:val="00671239"/>
    <w:rsid w:val="00681E98"/>
    <w:rsid w:val="00683609"/>
    <w:rsid w:val="00683F26"/>
    <w:rsid w:val="00684072"/>
    <w:rsid w:val="00691DC6"/>
    <w:rsid w:val="006A217B"/>
    <w:rsid w:val="006A5A57"/>
    <w:rsid w:val="006B107E"/>
    <w:rsid w:val="006B30FC"/>
    <w:rsid w:val="006B7C27"/>
    <w:rsid w:val="006C791F"/>
    <w:rsid w:val="006D0726"/>
    <w:rsid w:val="006D2406"/>
    <w:rsid w:val="006D60AD"/>
    <w:rsid w:val="006D7873"/>
    <w:rsid w:val="006E2118"/>
    <w:rsid w:val="006E25A1"/>
    <w:rsid w:val="006E6977"/>
    <w:rsid w:val="00702E03"/>
    <w:rsid w:val="007041C8"/>
    <w:rsid w:val="00715028"/>
    <w:rsid w:val="00722302"/>
    <w:rsid w:val="00726F25"/>
    <w:rsid w:val="0073085F"/>
    <w:rsid w:val="007343A5"/>
    <w:rsid w:val="00743662"/>
    <w:rsid w:val="00747028"/>
    <w:rsid w:val="00754457"/>
    <w:rsid w:val="00756D40"/>
    <w:rsid w:val="00756DE8"/>
    <w:rsid w:val="007604C9"/>
    <w:rsid w:val="00760939"/>
    <w:rsid w:val="0076736E"/>
    <w:rsid w:val="007801B9"/>
    <w:rsid w:val="00780C4D"/>
    <w:rsid w:val="007916AD"/>
    <w:rsid w:val="00792278"/>
    <w:rsid w:val="007B230B"/>
    <w:rsid w:val="007B512F"/>
    <w:rsid w:val="007B6DC1"/>
    <w:rsid w:val="007C0E50"/>
    <w:rsid w:val="007D13FB"/>
    <w:rsid w:val="007D20BC"/>
    <w:rsid w:val="007D26C1"/>
    <w:rsid w:val="007E645F"/>
    <w:rsid w:val="007F0554"/>
    <w:rsid w:val="007F0E51"/>
    <w:rsid w:val="007F5042"/>
    <w:rsid w:val="008048CC"/>
    <w:rsid w:val="00806E44"/>
    <w:rsid w:val="0081305A"/>
    <w:rsid w:val="008377ED"/>
    <w:rsid w:val="00840533"/>
    <w:rsid w:val="00840D02"/>
    <w:rsid w:val="00862091"/>
    <w:rsid w:val="00862225"/>
    <w:rsid w:val="00862AB0"/>
    <w:rsid w:val="00867777"/>
    <w:rsid w:val="008704B1"/>
    <w:rsid w:val="00870A70"/>
    <w:rsid w:val="00875D91"/>
    <w:rsid w:val="00886D3F"/>
    <w:rsid w:val="0089643B"/>
    <w:rsid w:val="008964F4"/>
    <w:rsid w:val="008A484B"/>
    <w:rsid w:val="008C2987"/>
    <w:rsid w:val="008C414F"/>
    <w:rsid w:val="008C41FD"/>
    <w:rsid w:val="008D2B40"/>
    <w:rsid w:val="008E2300"/>
    <w:rsid w:val="008E7307"/>
    <w:rsid w:val="00900801"/>
    <w:rsid w:val="009012DA"/>
    <w:rsid w:val="00905258"/>
    <w:rsid w:val="009230F1"/>
    <w:rsid w:val="009241C7"/>
    <w:rsid w:val="00931F57"/>
    <w:rsid w:val="00940710"/>
    <w:rsid w:val="00944EA9"/>
    <w:rsid w:val="00964381"/>
    <w:rsid w:val="0097140E"/>
    <w:rsid w:val="00973AFD"/>
    <w:rsid w:val="00974D0F"/>
    <w:rsid w:val="00975200"/>
    <w:rsid w:val="00977528"/>
    <w:rsid w:val="0098108B"/>
    <w:rsid w:val="00990A68"/>
    <w:rsid w:val="009A553E"/>
    <w:rsid w:val="009B166C"/>
    <w:rsid w:val="009C32D2"/>
    <w:rsid w:val="009C3451"/>
    <w:rsid w:val="009D6685"/>
    <w:rsid w:val="009E25D3"/>
    <w:rsid w:val="009E3649"/>
    <w:rsid w:val="009F0342"/>
    <w:rsid w:val="00A00149"/>
    <w:rsid w:val="00A06FC6"/>
    <w:rsid w:val="00A13CE1"/>
    <w:rsid w:val="00A140EB"/>
    <w:rsid w:val="00A150D9"/>
    <w:rsid w:val="00A15D83"/>
    <w:rsid w:val="00A2532A"/>
    <w:rsid w:val="00A55977"/>
    <w:rsid w:val="00A66123"/>
    <w:rsid w:val="00A70621"/>
    <w:rsid w:val="00A86878"/>
    <w:rsid w:val="00A9164A"/>
    <w:rsid w:val="00AA4B68"/>
    <w:rsid w:val="00AA5A21"/>
    <w:rsid w:val="00AA5CB5"/>
    <w:rsid w:val="00AA7E53"/>
    <w:rsid w:val="00AB5BA5"/>
    <w:rsid w:val="00AC5304"/>
    <w:rsid w:val="00AD555B"/>
    <w:rsid w:val="00AD6600"/>
    <w:rsid w:val="00AD6684"/>
    <w:rsid w:val="00AD6A72"/>
    <w:rsid w:val="00AE4509"/>
    <w:rsid w:val="00AF4448"/>
    <w:rsid w:val="00B07020"/>
    <w:rsid w:val="00B13A02"/>
    <w:rsid w:val="00B1415F"/>
    <w:rsid w:val="00B1519E"/>
    <w:rsid w:val="00B17C0B"/>
    <w:rsid w:val="00B27725"/>
    <w:rsid w:val="00B37241"/>
    <w:rsid w:val="00B40E36"/>
    <w:rsid w:val="00B423CE"/>
    <w:rsid w:val="00B474DF"/>
    <w:rsid w:val="00B51B0F"/>
    <w:rsid w:val="00B565B1"/>
    <w:rsid w:val="00B667CB"/>
    <w:rsid w:val="00B672E1"/>
    <w:rsid w:val="00B709CD"/>
    <w:rsid w:val="00B7343B"/>
    <w:rsid w:val="00B74A0C"/>
    <w:rsid w:val="00B85710"/>
    <w:rsid w:val="00B8601B"/>
    <w:rsid w:val="00B87B93"/>
    <w:rsid w:val="00B97567"/>
    <w:rsid w:val="00B97D62"/>
    <w:rsid w:val="00BA2672"/>
    <w:rsid w:val="00BA38E3"/>
    <w:rsid w:val="00BA6977"/>
    <w:rsid w:val="00BB141A"/>
    <w:rsid w:val="00BB27B8"/>
    <w:rsid w:val="00BB2E5A"/>
    <w:rsid w:val="00BC4E94"/>
    <w:rsid w:val="00BD28E2"/>
    <w:rsid w:val="00BD4337"/>
    <w:rsid w:val="00BE6793"/>
    <w:rsid w:val="00BE6881"/>
    <w:rsid w:val="00BF15F9"/>
    <w:rsid w:val="00C00296"/>
    <w:rsid w:val="00C10FED"/>
    <w:rsid w:val="00C150F4"/>
    <w:rsid w:val="00C161FE"/>
    <w:rsid w:val="00C20DD0"/>
    <w:rsid w:val="00C22EDA"/>
    <w:rsid w:val="00C24F7E"/>
    <w:rsid w:val="00C31C67"/>
    <w:rsid w:val="00C32E76"/>
    <w:rsid w:val="00C37AB4"/>
    <w:rsid w:val="00C40CB1"/>
    <w:rsid w:val="00C456DB"/>
    <w:rsid w:val="00C50CC1"/>
    <w:rsid w:val="00C518FB"/>
    <w:rsid w:val="00C61993"/>
    <w:rsid w:val="00C63990"/>
    <w:rsid w:val="00C64800"/>
    <w:rsid w:val="00C74472"/>
    <w:rsid w:val="00C81D7D"/>
    <w:rsid w:val="00C83FE8"/>
    <w:rsid w:val="00C93EEE"/>
    <w:rsid w:val="00C95638"/>
    <w:rsid w:val="00CA09ED"/>
    <w:rsid w:val="00CA137F"/>
    <w:rsid w:val="00CB3A72"/>
    <w:rsid w:val="00CB3C17"/>
    <w:rsid w:val="00CB5761"/>
    <w:rsid w:val="00CC3DB8"/>
    <w:rsid w:val="00CC5E7C"/>
    <w:rsid w:val="00CD0ECA"/>
    <w:rsid w:val="00CD569B"/>
    <w:rsid w:val="00CD679A"/>
    <w:rsid w:val="00CF2616"/>
    <w:rsid w:val="00CF5DEE"/>
    <w:rsid w:val="00D03381"/>
    <w:rsid w:val="00D1125B"/>
    <w:rsid w:val="00D16FA5"/>
    <w:rsid w:val="00D23A8F"/>
    <w:rsid w:val="00D23D89"/>
    <w:rsid w:val="00D24392"/>
    <w:rsid w:val="00D25F7B"/>
    <w:rsid w:val="00D30237"/>
    <w:rsid w:val="00D34387"/>
    <w:rsid w:val="00D3502F"/>
    <w:rsid w:val="00D37AB3"/>
    <w:rsid w:val="00D51C4D"/>
    <w:rsid w:val="00D534C2"/>
    <w:rsid w:val="00D72549"/>
    <w:rsid w:val="00D73447"/>
    <w:rsid w:val="00D74378"/>
    <w:rsid w:val="00D7509A"/>
    <w:rsid w:val="00D80191"/>
    <w:rsid w:val="00D83630"/>
    <w:rsid w:val="00D9520A"/>
    <w:rsid w:val="00D95A1C"/>
    <w:rsid w:val="00D9757D"/>
    <w:rsid w:val="00DA0782"/>
    <w:rsid w:val="00DA1AB9"/>
    <w:rsid w:val="00DA520F"/>
    <w:rsid w:val="00DB22E1"/>
    <w:rsid w:val="00DB37BF"/>
    <w:rsid w:val="00DB3D47"/>
    <w:rsid w:val="00DB5839"/>
    <w:rsid w:val="00DC1440"/>
    <w:rsid w:val="00DC3470"/>
    <w:rsid w:val="00DC3918"/>
    <w:rsid w:val="00DC6925"/>
    <w:rsid w:val="00DD17B8"/>
    <w:rsid w:val="00DE4DD9"/>
    <w:rsid w:val="00DE7339"/>
    <w:rsid w:val="00DF0D0D"/>
    <w:rsid w:val="00DF27A1"/>
    <w:rsid w:val="00DF5138"/>
    <w:rsid w:val="00E122D9"/>
    <w:rsid w:val="00E12FD3"/>
    <w:rsid w:val="00E169E2"/>
    <w:rsid w:val="00E22FC8"/>
    <w:rsid w:val="00E26829"/>
    <w:rsid w:val="00E35D7C"/>
    <w:rsid w:val="00E4522C"/>
    <w:rsid w:val="00E61E11"/>
    <w:rsid w:val="00E61F62"/>
    <w:rsid w:val="00E621C2"/>
    <w:rsid w:val="00E64703"/>
    <w:rsid w:val="00E74A72"/>
    <w:rsid w:val="00E828E8"/>
    <w:rsid w:val="00E837D6"/>
    <w:rsid w:val="00EA69C1"/>
    <w:rsid w:val="00EB3157"/>
    <w:rsid w:val="00EB5CF8"/>
    <w:rsid w:val="00EB5F5D"/>
    <w:rsid w:val="00EC70FC"/>
    <w:rsid w:val="00ED1DEB"/>
    <w:rsid w:val="00EE1220"/>
    <w:rsid w:val="00EF060E"/>
    <w:rsid w:val="00EF140D"/>
    <w:rsid w:val="00EF3447"/>
    <w:rsid w:val="00EF4B68"/>
    <w:rsid w:val="00F030BB"/>
    <w:rsid w:val="00F039EB"/>
    <w:rsid w:val="00F10789"/>
    <w:rsid w:val="00F13D70"/>
    <w:rsid w:val="00F15A89"/>
    <w:rsid w:val="00F23BF1"/>
    <w:rsid w:val="00F26936"/>
    <w:rsid w:val="00F34235"/>
    <w:rsid w:val="00F4625F"/>
    <w:rsid w:val="00F47CD8"/>
    <w:rsid w:val="00F53A6D"/>
    <w:rsid w:val="00F56350"/>
    <w:rsid w:val="00F60E55"/>
    <w:rsid w:val="00F7390F"/>
    <w:rsid w:val="00F82127"/>
    <w:rsid w:val="00F924F1"/>
    <w:rsid w:val="00F97C45"/>
    <w:rsid w:val="00FC2DDB"/>
    <w:rsid w:val="00FD2035"/>
    <w:rsid w:val="00FD56A1"/>
    <w:rsid w:val="00FD6414"/>
    <w:rsid w:val="00FD6445"/>
    <w:rsid w:val="00FD7784"/>
    <w:rsid w:val="00FE0157"/>
    <w:rsid w:val="00FE5E87"/>
    <w:rsid w:val="00FE5FFE"/>
    <w:rsid w:val="00FF2B0D"/>
    <w:rsid w:val="00FF704F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1"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C130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3451"/>
    <w:pPr>
      <w:ind w:left="720"/>
      <w:contextualSpacing/>
    </w:pPr>
  </w:style>
  <w:style w:type="paragraph" w:customStyle="1" w:styleId="ConsPlusNonformat">
    <w:name w:val="ConsPlusNonformat"/>
    <w:uiPriority w:val="99"/>
    <w:rsid w:val="00EF0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F0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4">
    <w:name w:val="Hyperlink"/>
    <w:uiPriority w:val="99"/>
    <w:rsid w:val="00FC2DDB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F97C4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Знак"/>
    <w:link w:val="a5"/>
    <w:uiPriority w:val="99"/>
    <w:locked/>
    <w:rsid w:val="00F97C45"/>
    <w:rPr>
      <w:rFonts w:ascii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99"/>
    <w:semiHidden/>
    <w:rsid w:val="00046439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30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DF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D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www.umclip.ru" TargetMode="External"/><Relationship Id="rId5" Type="http://schemas.openxmlformats.org/officeDocument/2006/relationships/hyperlink" Target="mailto:umcentrcultura@mail.ru?subject=&#1089;&#1089;&#1099;&#1083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9B15-3DD9-4A04-942F-71284493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Пользователь</cp:lastModifiedBy>
  <cp:revision>9</cp:revision>
  <cp:lastPrinted>2016-07-05T09:01:00Z</cp:lastPrinted>
  <dcterms:created xsi:type="dcterms:W3CDTF">2016-07-04T14:21:00Z</dcterms:created>
  <dcterms:modified xsi:type="dcterms:W3CDTF">2016-07-18T10:02:00Z</dcterms:modified>
</cp:coreProperties>
</file>